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B6" w:rsidRPr="003861E9" w:rsidRDefault="007926B6" w:rsidP="007926B6">
      <w:pPr>
        <w:tabs>
          <w:tab w:val="left" w:pos="3945"/>
        </w:tabs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A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1E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район «Буйнакский район»</w:t>
      </w:r>
    </w:p>
    <w:p w:rsidR="007926B6" w:rsidRDefault="007926B6" w:rsidP="007926B6">
      <w:pPr>
        <w:tabs>
          <w:tab w:val="left" w:pos="3945"/>
        </w:tabs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CA28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МКУ «Управление образования Буйнакского района»</w:t>
      </w:r>
    </w:p>
    <w:p w:rsidR="007926B6" w:rsidRDefault="007926B6" w:rsidP="007926B6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26B6" w:rsidRDefault="007926B6" w:rsidP="007926B6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="00CA28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61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Приказ </w:t>
      </w:r>
    </w:p>
    <w:p w:rsidR="007926B6" w:rsidRDefault="007926B6" w:rsidP="007926B6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26B6" w:rsidRPr="003D589B" w:rsidRDefault="00CA28CC" w:rsidP="007926B6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C5309">
        <w:rPr>
          <w:rFonts w:ascii="Times New Roman" w:eastAsia="Times New Roman" w:hAnsi="Times New Roman" w:cs="Times New Roman"/>
          <w:sz w:val="32"/>
          <w:szCs w:val="32"/>
          <w:lang w:eastAsia="ru-RU"/>
        </w:rPr>
        <w:t>3.09.2018.</w:t>
      </w:r>
      <w:r w:rsidR="00792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792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№____</w:t>
      </w:r>
    </w:p>
    <w:p w:rsidR="007926B6" w:rsidRPr="00EC3E42" w:rsidRDefault="007926B6" w:rsidP="007926B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О порядке проведения школьного и муниципального этапов Всероссийской олимпиады школьников в  Буйнакском районе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 2018-2019</w:t>
      </w:r>
      <w:r w:rsidRPr="00EC3E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 учебном году</w:t>
      </w:r>
    </w:p>
    <w:p w:rsidR="007926B6" w:rsidRPr="00EC3E42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</w:p>
    <w:p w:rsidR="007926B6" w:rsidRPr="00EC3E42" w:rsidRDefault="007926B6" w:rsidP="007926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приказом Министерства образования и науки Российской</w:t>
      </w:r>
      <w:r w:rsidRPr="00215F84">
        <w:rPr>
          <w:rFonts w:ascii="Times New Roman" w:hAnsi="Times New Roman" w:cs="Times New Roman"/>
          <w:spacing w:val="-91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215F84">
        <w:rPr>
          <w:rFonts w:ascii="Times New Roman" w:hAnsi="Times New Roman" w:cs="Times New Roman"/>
          <w:spacing w:val="-87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215F84">
        <w:rPr>
          <w:rFonts w:ascii="Times New Roman" w:hAnsi="Times New Roman" w:cs="Times New Roman"/>
          <w:spacing w:val="-100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18</w:t>
      </w:r>
      <w:r w:rsidRPr="00215F84">
        <w:rPr>
          <w:rFonts w:ascii="Times New Roman" w:hAnsi="Times New Roman" w:cs="Times New Roman"/>
          <w:spacing w:val="-112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ноября</w:t>
      </w:r>
      <w:r w:rsidRPr="00215F84">
        <w:rPr>
          <w:rFonts w:ascii="Times New Roman" w:hAnsi="Times New Roman" w:cs="Times New Roman"/>
          <w:spacing w:val="-98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2013</w:t>
      </w:r>
      <w:r w:rsidRPr="00215F84">
        <w:rPr>
          <w:rFonts w:ascii="Times New Roman" w:hAnsi="Times New Roman" w:cs="Times New Roman"/>
          <w:spacing w:val="-96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75"/>
          <w:sz w:val="28"/>
          <w:szCs w:val="28"/>
        </w:rPr>
        <w:t>г.</w:t>
      </w:r>
      <w:r w:rsidRPr="00215F84">
        <w:rPr>
          <w:rFonts w:ascii="Times New Roman" w:hAnsi="Times New Roman" w:cs="Times New Roman"/>
          <w:spacing w:val="-104"/>
          <w:w w:val="7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125"/>
          <w:sz w:val="28"/>
          <w:szCs w:val="28"/>
        </w:rPr>
        <w:t>№</w:t>
      </w:r>
      <w:r w:rsidRPr="00215F84">
        <w:rPr>
          <w:rFonts w:ascii="Times New Roman" w:hAnsi="Times New Roman" w:cs="Times New Roman"/>
          <w:spacing w:val="-146"/>
          <w:w w:val="12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1252</w:t>
      </w:r>
      <w:r w:rsidRPr="00215F84">
        <w:rPr>
          <w:rFonts w:ascii="Times New Roman" w:hAnsi="Times New Roman" w:cs="Times New Roman"/>
          <w:spacing w:val="-110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«Об</w:t>
      </w:r>
      <w:r w:rsidRPr="00215F84">
        <w:rPr>
          <w:rFonts w:ascii="Times New Roman" w:hAnsi="Times New Roman" w:cs="Times New Roman"/>
          <w:spacing w:val="-105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утверждении</w:t>
      </w:r>
      <w:r w:rsidRPr="00215F84">
        <w:rPr>
          <w:rFonts w:ascii="Times New Roman" w:hAnsi="Times New Roman" w:cs="Times New Roman"/>
          <w:spacing w:val="-87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Порядка проведения Всероссийской олимпиады школьников»,</w:t>
      </w:r>
      <w:r w:rsidRPr="00992CDB">
        <w:rPr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приказом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Министерства образования и науки Ре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спублики Дагестан от 31 августа 2018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 № 3020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 проведении</w:t>
      </w:r>
      <w:r w:rsidRPr="00EC3E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школьного, муниципального и  регионального этапов Всероссийской олимпиады школьни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ков в Республике Дагестан в 2018-2019</w:t>
      </w:r>
      <w:r w:rsidRPr="00EC3E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 учебном году</w:t>
      </w:r>
      <w:proofErr w:type="gramEnd"/>
    </w:p>
    <w:p w:rsidR="007926B6" w:rsidRPr="00EC3E42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ПРИКАЗЫВАЮ:</w:t>
      </w:r>
    </w:p>
    <w:p w:rsidR="007926B6" w:rsidRPr="00EC3E42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 Утвердить:</w:t>
      </w:r>
    </w:p>
    <w:p w:rsidR="007926B6" w:rsidRPr="00EC3E42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 состав муниципального  оргкомитета Всероссийской олимпиады школьн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иков в Буйнакском районе  в 2018/2019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учебном году (далее 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ВсОШ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(приложение №1);</w:t>
      </w:r>
    </w:p>
    <w:p w:rsidR="007926B6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1.2. состав муниципальных  предметно-методических комиссий Всероссийской олимпиады школь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ников в Буйнакском районе в 2018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2019 учебном году (приложение №2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);</w:t>
      </w:r>
    </w:p>
    <w:p w:rsidR="007926B6" w:rsidRPr="00EC3E42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1.3.состав апелляционной комиссии муниципального этапа олимпиады (приложение №5)</w:t>
      </w:r>
    </w:p>
    <w:p w:rsidR="007926B6" w:rsidRPr="00EC3E42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  П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ровести школьный и муниципальный этап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ВсОШ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в соответствии с  графиком   школьного  и муниципального этапов Всероссийской олимпиады школьни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ков в Республике Дагестан в 2018/2019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учебном году (приложение №3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№4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);</w:t>
      </w:r>
    </w:p>
    <w:p w:rsidR="007926B6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озложить функции по общей организации и координации проведения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школьного и муниципального этапа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олим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пиады в Буйнакском районе в 2018/2019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учебном году на  МБОУ  ЦО им.З.З.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Бамматова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«Буйнакский районный центр развития одаренности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уйнакск, ул. Ленина 61\1.</w:t>
      </w:r>
    </w:p>
    <w:p w:rsidR="007D372B" w:rsidRPr="00EC3E42" w:rsidRDefault="007D372B" w:rsidP="007D372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азначить представителем, ответственным  за координацию проведения муниципального этапа олимпиады и за взаимодействие с Республиканским центром по выявлению и развитию талантов обучающихся    А.Х. Мусаеву – руководителя МБОУ  ЦО им.З.З.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Бамматова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«Буйнакский районный центр развития одаренности».</w:t>
      </w:r>
    </w:p>
    <w:p w:rsidR="007D372B" w:rsidRDefault="007D372B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Default="007926B6" w:rsidP="007926B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  <w:r w:rsidR="007D37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.О</w:t>
      </w:r>
      <w:r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пределить местом  проведения муниципального  эта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  олимпиады</w:t>
      </w:r>
      <w:r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 МКОУ «</w:t>
      </w:r>
      <w:proofErr w:type="spellStart"/>
      <w:r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Халимбекаульская</w:t>
      </w:r>
      <w:proofErr w:type="spellEnd"/>
      <w:r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им. Героя России Х.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9E01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Аскерова</w:t>
      </w:r>
      <w:proofErr w:type="spellEnd"/>
      <w:r w:rsidR="009E01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 и </w:t>
      </w:r>
      <w:r w:rsidR="009E019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МБОУ  ЦО им.З.З. </w:t>
      </w:r>
      <w:proofErr w:type="spellStart"/>
      <w:r w:rsidR="009E019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Бамматова</w:t>
      </w:r>
      <w:proofErr w:type="spellEnd"/>
      <w:r w:rsidR="009E019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«Буйнакский районный центр развития одаренности</w:t>
      </w:r>
      <w:r w:rsidR="009E01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г</w:t>
      </w:r>
      <w:proofErr w:type="gramStart"/>
      <w:r w:rsidR="009E01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.Б</w:t>
      </w:r>
      <w:proofErr w:type="gramEnd"/>
      <w:r w:rsidR="009E01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уйнакск, ул. Ленина 61\1.</w:t>
      </w:r>
    </w:p>
    <w:p w:rsidR="007926B6" w:rsidRPr="005A471E" w:rsidRDefault="007926B6" w:rsidP="007926B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 </w:t>
      </w:r>
      <w:proofErr w:type="gram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Директору  МБОУ  ЦО им.З.З.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Бамматова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«Буйнакский районный центр развития одаренности»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провести муниципальный этап олимпиады  в соответствии с  организационно – технологической моделью проведения муниципального </w:t>
      </w:r>
      <w:r w:rsidRPr="00D865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этапа </w:t>
      </w:r>
      <w:r w:rsidRPr="00D8659B">
        <w:rPr>
          <w:rFonts w:ascii="Times New Roman" w:hAnsi="Times New Roman" w:cs="Times New Roman"/>
          <w:sz w:val="28"/>
          <w:szCs w:val="28"/>
        </w:rPr>
        <w:t>Всероссийской олимпиады школьников 2018/2019 учебного года в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1E">
        <w:rPr>
          <w:rFonts w:ascii="Times New Roman" w:hAnsi="Times New Roman" w:cs="Times New Roman"/>
          <w:sz w:val="24"/>
          <w:szCs w:val="24"/>
        </w:rPr>
        <w:t xml:space="preserve">(Приложение № 6 к приказу </w:t>
      </w:r>
      <w:proofErr w:type="spellStart"/>
      <w:r w:rsidRPr="005A47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71E">
        <w:rPr>
          <w:rFonts w:ascii="Times New Roman" w:hAnsi="Times New Roman" w:cs="Times New Roman"/>
          <w:sz w:val="24"/>
          <w:szCs w:val="24"/>
        </w:rPr>
        <w:t xml:space="preserve"> РД</w:t>
      </w:r>
      <w:r w:rsidRPr="005A47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A471E">
        <w:rPr>
          <w:rFonts w:ascii="Times New Roman" w:hAnsi="Times New Roman" w:cs="Times New Roman"/>
          <w:iCs/>
          <w:sz w:val="24"/>
          <w:szCs w:val="24"/>
        </w:rPr>
        <w:t>«</w:t>
      </w:r>
      <w:r w:rsidRPr="005A471E">
        <w:rPr>
          <w:rFonts w:ascii="Times New Roman" w:hAnsi="Times New Roman" w:cs="Times New Roman"/>
          <w:bCs/>
          <w:sz w:val="24"/>
          <w:szCs w:val="24"/>
        </w:rPr>
        <w:t xml:space="preserve">О проведении школьного, муниципального и регионального этапов Всероссийской олимпиады школьников </w:t>
      </w:r>
      <w:proofErr w:type="gramEnd"/>
    </w:p>
    <w:p w:rsidR="007926B6" w:rsidRPr="005A471E" w:rsidRDefault="007926B6" w:rsidP="007926B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5A471E">
        <w:rPr>
          <w:rFonts w:ascii="Times New Roman" w:hAnsi="Times New Roman" w:cs="Times New Roman"/>
          <w:bCs/>
          <w:sz w:val="24"/>
          <w:szCs w:val="24"/>
        </w:rPr>
        <w:t>в Республике Дагестан в 2018/2019 учебном году</w:t>
      </w:r>
      <w:r w:rsidRPr="005A471E">
        <w:rPr>
          <w:rFonts w:ascii="Times New Roman" w:hAnsi="Times New Roman" w:cs="Times New Roman"/>
          <w:sz w:val="24"/>
          <w:szCs w:val="24"/>
        </w:rPr>
        <w:t xml:space="preserve">»№ </w:t>
      </w:r>
      <w:r w:rsidRPr="005A471E">
        <w:rPr>
          <w:rFonts w:ascii="Times New Roman" w:hAnsi="Times New Roman" w:cs="Times New Roman"/>
          <w:sz w:val="24"/>
          <w:szCs w:val="24"/>
          <w:u w:val="single"/>
        </w:rPr>
        <w:t xml:space="preserve"> 3020-14/18  </w:t>
      </w:r>
      <w:r w:rsidRPr="005A471E">
        <w:rPr>
          <w:rFonts w:ascii="Times New Roman" w:hAnsi="Times New Roman" w:cs="Times New Roman"/>
          <w:sz w:val="24"/>
          <w:szCs w:val="24"/>
        </w:rPr>
        <w:t>от «</w:t>
      </w:r>
      <w:r w:rsidRPr="005A471E"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Pr="005A471E">
        <w:rPr>
          <w:rFonts w:ascii="Times New Roman" w:hAnsi="Times New Roman" w:cs="Times New Roman"/>
          <w:sz w:val="24"/>
          <w:szCs w:val="24"/>
        </w:rPr>
        <w:t xml:space="preserve"> » </w:t>
      </w:r>
      <w:r w:rsidRPr="005A471E">
        <w:rPr>
          <w:rFonts w:ascii="Times New Roman" w:hAnsi="Times New Roman" w:cs="Times New Roman"/>
          <w:sz w:val="24"/>
          <w:szCs w:val="24"/>
          <w:u w:val="single"/>
        </w:rPr>
        <w:t xml:space="preserve">  августа   </w:t>
      </w:r>
      <w:r w:rsidR="009E019D">
        <w:rPr>
          <w:rFonts w:ascii="Times New Roman" w:hAnsi="Times New Roman" w:cs="Times New Roman"/>
          <w:sz w:val="24"/>
          <w:szCs w:val="24"/>
        </w:rPr>
        <w:t xml:space="preserve">2018 г.) </w:t>
      </w:r>
    </w:p>
    <w:p w:rsidR="007926B6" w:rsidRDefault="007926B6" w:rsidP="007926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6.2. в срок до 1 февраля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2018 г. обеспечить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оформление и выдачу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грамот победителям и призерам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 этапа олимпиады.</w:t>
      </w:r>
    </w:p>
    <w:p w:rsidR="007926B6" w:rsidRDefault="007926B6" w:rsidP="007926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Руководителям образовательных организаций Республики Дагестан, реализующим программы основного и среднего общего образования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7926B6" w:rsidRDefault="007926B6" w:rsidP="007926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7.1. в срок до 5 сентября утвердить планы образовательных  организаций по подготовке к участию во Всероссийской олимпиаде школьников;</w:t>
      </w:r>
    </w:p>
    <w:p w:rsidR="00B42FDC" w:rsidRDefault="007926B6" w:rsidP="007926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7.2. </w:t>
      </w:r>
      <w:r w:rsidR="007D37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провести школьный этап олимпиады в соответст</w:t>
      </w:r>
      <w:r w:rsidR="00B42F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вии с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организационно – технологической моделью проведения школьного  </w:t>
      </w:r>
      <w:r w:rsidRPr="00D865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этапа </w:t>
      </w:r>
      <w:r w:rsidRPr="00D8659B">
        <w:rPr>
          <w:rFonts w:ascii="Times New Roman" w:hAnsi="Times New Roman" w:cs="Times New Roman"/>
          <w:sz w:val="28"/>
          <w:szCs w:val="28"/>
        </w:rPr>
        <w:t>Всероссийской олимпиады школьников 2018/2019 учебного года в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B6" w:rsidRPr="005A471E" w:rsidRDefault="007926B6" w:rsidP="007926B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5A471E">
        <w:rPr>
          <w:rFonts w:ascii="Times New Roman" w:hAnsi="Times New Roman" w:cs="Times New Roman"/>
          <w:sz w:val="24"/>
          <w:szCs w:val="24"/>
        </w:rPr>
        <w:t xml:space="preserve">(Приложение № 5 к приказу </w:t>
      </w:r>
      <w:proofErr w:type="spellStart"/>
      <w:r w:rsidRPr="005A47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71E">
        <w:rPr>
          <w:rFonts w:ascii="Times New Roman" w:hAnsi="Times New Roman" w:cs="Times New Roman"/>
          <w:sz w:val="24"/>
          <w:szCs w:val="24"/>
        </w:rPr>
        <w:t xml:space="preserve"> РД</w:t>
      </w:r>
      <w:r w:rsidRPr="005A47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A471E">
        <w:rPr>
          <w:rFonts w:ascii="Times New Roman" w:hAnsi="Times New Roman" w:cs="Times New Roman"/>
          <w:iCs/>
          <w:sz w:val="24"/>
          <w:szCs w:val="24"/>
        </w:rPr>
        <w:t>«</w:t>
      </w:r>
      <w:r w:rsidRPr="005A471E">
        <w:rPr>
          <w:rFonts w:ascii="Times New Roman" w:hAnsi="Times New Roman" w:cs="Times New Roman"/>
          <w:bCs/>
          <w:sz w:val="24"/>
          <w:szCs w:val="24"/>
        </w:rPr>
        <w:t>О проведении школьного, муниципального и регионального этапов Всероссийской олимпиады школьников в Республике Дагестан в 2018/2019 учебном году</w:t>
      </w:r>
      <w:r w:rsidRPr="005A471E">
        <w:rPr>
          <w:rFonts w:ascii="Times New Roman" w:hAnsi="Times New Roman" w:cs="Times New Roman"/>
          <w:sz w:val="24"/>
          <w:szCs w:val="24"/>
        </w:rPr>
        <w:t xml:space="preserve">»№ </w:t>
      </w:r>
      <w:r w:rsidRPr="005A471E">
        <w:rPr>
          <w:rFonts w:ascii="Times New Roman" w:hAnsi="Times New Roman" w:cs="Times New Roman"/>
          <w:sz w:val="24"/>
          <w:szCs w:val="24"/>
          <w:u w:val="single"/>
        </w:rPr>
        <w:t xml:space="preserve"> 3020-14/18  </w:t>
      </w:r>
      <w:r w:rsidRPr="005A471E">
        <w:rPr>
          <w:rFonts w:ascii="Times New Roman" w:hAnsi="Times New Roman" w:cs="Times New Roman"/>
          <w:sz w:val="24"/>
          <w:szCs w:val="24"/>
        </w:rPr>
        <w:t>от «</w:t>
      </w:r>
      <w:r w:rsidRPr="005A471E"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Pr="005A471E">
        <w:rPr>
          <w:rFonts w:ascii="Times New Roman" w:hAnsi="Times New Roman" w:cs="Times New Roman"/>
          <w:sz w:val="24"/>
          <w:szCs w:val="24"/>
        </w:rPr>
        <w:t xml:space="preserve"> » </w:t>
      </w:r>
      <w:r w:rsidRPr="005A471E">
        <w:rPr>
          <w:rFonts w:ascii="Times New Roman" w:hAnsi="Times New Roman" w:cs="Times New Roman"/>
          <w:sz w:val="24"/>
          <w:szCs w:val="24"/>
          <w:u w:val="single"/>
        </w:rPr>
        <w:t xml:space="preserve">  августа   </w:t>
      </w:r>
      <w:r w:rsidRPr="005A471E">
        <w:rPr>
          <w:rFonts w:ascii="Times New Roman" w:hAnsi="Times New Roman" w:cs="Times New Roman"/>
          <w:sz w:val="24"/>
          <w:szCs w:val="24"/>
        </w:rPr>
        <w:t xml:space="preserve">2018 г.)  </w:t>
      </w:r>
    </w:p>
    <w:p w:rsidR="007926B6" w:rsidRPr="00B42FDC" w:rsidRDefault="007926B6" w:rsidP="007926B6">
      <w:pPr>
        <w:tabs>
          <w:tab w:val="left" w:pos="567"/>
        </w:tabs>
        <w:rPr>
          <w:rFonts w:ascii="Times New Roman" w:hAnsi="Times New Roman" w:cs="Times New Roman"/>
          <w:iCs/>
          <w:sz w:val="28"/>
          <w:szCs w:val="28"/>
        </w:rPr>
      </w:pPr>
      <w:r w:rsidRPr="00B42FDC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B42FDC" w:rsidRPr="00B42FDC">
        <w:rPr>
          <w:rFonts w:ascii="Times New Roman" w:hAnsi="Times New Roman" w:cs="Times New Roman"/>
          <w:iCs/>
          <w:sz w:val="28"/>
          <w:szCs w:val="28"/>
        </w:rPr>
        <w:t>7.3.</w:t>
      </w:r>
      <w:r w:rsidR="00B42F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37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FDC">
        <w:rPr>
          <w:rFonts w:ascii="Times New Roman" w:hAnsi="Times New Roman" w:cs="Times New Roman"/>
          <w:iCs/>
          <w:sz w:val="28"/>
          <w:szCs w:val="28"/>
        </w:rPr>
        <w:t xml:space="preserve">обеспечить  в дни проведения муниципального этапа олимпиады явку </w:t>
      </w:r>
      <w:r w:rsidR="005C7AF2">
        <w:rPr>
          <w:rFonts w:ascii="Times New Roman" w:hAnsi="Times New Roman" w:cs="Times New Roman"/>
          <w:iCs/>
          <w:sz w:val="28"/>
          <w:szCs w:val="28"/>
        </w:rPr>
        <w:t xml:space="preserve">участников и </w:t>
      </w:r>
      <w:r w:rsidR="00B42FDC">
        <w:rPr>
          <w:rFonts w:ascii="Times New Roman" w:hAnsi="Times New Roman" w:cs="Times New Roman"/>
          <w:iCs/>
          <w:sz w:val="28"/>
          <w:szCs w:val="28"/>
        </w:rPr>
        <w:t>членов предметно</w:t>
      </w:r>
      <w:r w:rsidR="00682E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FDC">
        <w:rPr>
          <w:rFonts w:ascii="Times New Roman" w:hAnsi="Times New Roman" w:cs="Times New Roman"/>
          <w:iCs/>
          <w:sz w:val="28"/>
          <w:szCs w:val="28"/>
        </w:rPr>
        <w:t>- методических комиссий в пункт проведения олимпиады.</w:t>
      </w:r>
    </w:p>
    <w:p w:rsidR="00B42FDC" w:rsidRDefault="00B42FDC" w:rsidP="007926B6">
      <w:pPr>
        <w:tabs>
          <w:tab w:val="left" w:pos="567"/>
        </w:tabs>
        <w:rPr>
          <w:b/>
          <w:iCs/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rPr>
          <w:sz w:val="20"/>
          <w:szCs w:val="20"/>
        </w:rPr>
      </w:pPr>
    </w:p>
    <w:p w:rsidR="007926B6" w:rsidRPr="00EC3E42" w:rsidRDefault="007926B6" w:rsidP="007926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D8659B" w:rsidRDefault="007926B6" w:rsidP="007926B6">
      <w:pPr>
        <w:tabs>
          <w:tab w:val="left" w:pos="567"/>
        </w:tabs>
        <w:rPr>
          <w:rFonts w:ascii="Times New Roman" w:hAnsi="Times New Roman" w:cs="Times New Roman"/>
          <w:b/>
          <w:iCs/>
          <w:sz w:val="28"/>
          <w:szCs w:val="28"/>
        </w:rPr>
      </w:pPr>
    </w:p>
    <w:p w:rsidR="007926B6" w:rsidRDefault="007926B6" w:rsidP="007926B6">
      <w:pPr>
        <w:tabs>
          <w:tab w:val="left" w:pos="567"/>
        </w:tabs>
        <w:rPr>
          <w:sz w:val="20"/>
          <w:szCs w:val="20"/>
        </w:rPr>
      </w:pPr>
    </w:p>
    <w:p w:rsidR="007926B6" w:rsidRPr="00D8659B" w:rsidRDefault="007926B6" w:rsidP="007926B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Pr="00EC3E42" w:rsidRDefault="007926B6" w:rsidP="007926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Начальник МКУ «УОБР» _______________А.О.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Залимханова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926B6" w:rsidRPr="00EC3E42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D97" w:rsidRDefault="001F2D97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7926B6" w:rsidRPr="00EC3E42" w:rsidRDefault="001F2D97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7926B6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Приложения на 5 листа</w:t>
      </w:r>
      <w:r w:rsidR="00792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</w:t>
      </w:r>
    </w:p>
    <w:p w:rsidR="007926B6" w:rsidRPr="00EC3E42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A4211F" w:rsidRDefault="007926B6" w:rsidP="007926B6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Приложение № 1</w:t>
      </w:r>
    </w:p>
    <w:p w:rsidR="007926B6" w:rsidRPr="00A4211F" w:rsidRDefault="007926B6" w:rsidP="007926B6">
      <w:pPr>
        <w:shd w:val="clear" w:color="auto" w:fill="FFFFFF"/>
        <w:tabs>
          <w:tab w:val="left" w:leader="underscore" w:pos="6994"/>
        </w:tabs>
        <w:spacing w:before="5" w:line="240" w:lineRule="auto"/>
        <w:ind w:left="4709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к приказу </w:t>
      </w: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2"/>
        </w:rPr>
        <w:t>МКУ «УОБР»</w:t>
      </w:r>
    </w:p>
    <w:p w:rsidR="007926B6" w:rsidRPr="00A4211F" w:rsidRDefault="007926B6" w:rsidP="007926B6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№ </w:t>
      </w:r>
      <w:proofErr w:type="spellStart"/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>____от</w:t>
      </w:r>
      <w:proofErr w:type="spellEnd"/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 3.09.</w:t>
      </w: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2018 года</w:t>
      </w:r>
    </w:p>
    <w:p w:rsidR="007926B6" w:rsidRPr="00A4211F" w:rsidRDefault="007926B6" w:rsidP="007926B6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7926B6" w:rsidRPr="00EC3E42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Состав оргкомитета муниципального  этапа Всероссийской олимпиады школьников: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А.О.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Залимханова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начальник МКУ «Управление образования Буйнакского района»,   председатель; 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А.Х. Мусаева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директор МБОУ ЦО «БРЦРО»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заместитель председателя. 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Члены оргкомитета: 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А.В. Горохова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заместитель директора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С.Р. Гаджиева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заместитель директора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Бучаева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методист  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А.К.Османов  – методист 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Ризванова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методист 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Н.Д. Акаева - педагог-психолог 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7926B6" w:rsidRPr="00EC3E42" w:rsidRDefault="007926B6" w:rsidP="007926B6">
      <w:pPr>
        <w:tabs>
          <w:tab w:val="left" w:pos="3120"/>
        </w:tabs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Default="007926B6" w:rsidP="005A471E">
      <w:pPr>
        <w:tabs>
          <w:tab w:val="left" w:pos="567"/>
        </w:tabs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7926B6" w:rsidRPr="000215CC" w:rsidRDefault="007926B6" w:rsidP="007926B6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2</w:t>
      </w:r>
    </w:p>
    <w:p w:rsidR="007926B6" w:rsidRPr="000215CC" w:rsidRDefault="007926B6" w:rsidP="007926B6">
      <w:pPr>
        <w:shd w:val="clear" w:color="auto" w:fill="FFFFFF"/>
        <w:tabs>
          <w:tab w:val="left" w:leader="underscore" w:pos="6994"/>
        </w:tabs>
        <w:spacing w:before="5" w:line="240" w:lineRule="auto"/>
        <w:ind w:left="4709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к приказу </w:t>
      </w: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2"/>
        </w:rPr>
        <w:t>МКУ «УОБР»</w:t>
      </w:r>
    </w:p>
    <w:p w:rsidR="007926B6" w:rsidRPr="000215CC" w:rsidRDefault="007926B6" w:rsidP="007926B6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№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>____от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 </w:t>
      </w: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>3.09.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2018</w:t>
      </w: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 xml:space="preserve"> года</w:t>
      </w:r>
    </w:p>
    <w:p w:rsidR="007926B6" w:rsidRPr="000215CC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</w:rPr>
      </w:pPr>
    </w:p>
    <w:p w:rsidR="007926B6" w:rsidRPr="00EC3E42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7926B6" w:rsidRPr="00EC3E42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Состав  муниципальных предметно-методических  комиссий:</w:t>
      </w:r>
    </w:p>
    <w:p w:rsidR="007926B6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Математика, экономика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Бучаева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МБ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ОУ ЦО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«БРЦРО»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председатель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Исагаджиев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proofErr w:type="gram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М.М. Махмудова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Атланаульская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гимназия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А.Т.Гаджиева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методист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МКУ «УОБР»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А.А. Акаева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№4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Амиргамзаев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Н.У.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Темеева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Pr="00FD3F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Б.Л.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Шихшабеков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Эльдарушева-К-Кумухская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Ильясова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Апшинская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Джаватова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Бугленская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Б.И.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Батырбиева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Ишкартынская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Джаякаева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Сайпулаева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Верхнекаранайская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Т.У. Гаджиева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№1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Залиб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екова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А.И.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№2</w:t>
      </w:r>
    </w:p>
    <w:p w:rsidR="005A471E" w:rsidRPr="00EC3E42" w:rsidRDefault="005A471E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Физика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Д.Ш.Беркиханов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Эрпелинская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Багавутдинов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В-Казанищенская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№1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Исагаджиева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образовательный центр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З.А.Вайланмато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№4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Я.В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Шугаибов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Н.Казанищенский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Абдухалимов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Г.Ш.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Омаев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Ильясова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А.Г. Абдурахманов -</w:t>
      </w:r>
      <w:r w:rsidRPr="00E358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Ишкартынская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Г.Ш.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Мухтаритдинова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147501" w:rsidRPr="00EC3E42" w:rsidRDefault="00147501" w:rsidP="0014750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Бучаева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3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3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МБОУ ЦО «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 w:rsidR="00C63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ind w:left="72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Информатика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З.И.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Шапиев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А.К.Османов </w:t>
      </w:r>
      <w:r w:rsidR="00C63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63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 w:rsidR="00C63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Бучаева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методист «БРЦРО»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Гашимова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Г.Г. Тагиров -</w:t>
      </w:r>
      <w:r w:rsidRPr="00CE46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Ильясова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5A471E" w:rsidRDefault="005A471E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Default="007926B6" w:rsidP="007926B6">
      <w:pPr>
        <w:ind w:left="108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Русский язык, литература</w:t>
      </w:r>
    </w:p>
    <w:p w:rsidR="007926B6" w:rsidRDefault="007926B6" w:rsidP="007926B6">
      <w:pPr>
        <w:spacing w:after="0"/>
        <w:ind w:left="1080" w:hanging="108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М.Г. Курбанова – руководитель РМО  филологов - председатель </w:t>
      </w:r>
    </w:p>
    <w:p w:rsidR="007926B6" w:rsidRDefault="007926B6" w:rsidP="007926B6">
      <w:pPr>
        <w:spacing w:after="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3F1B5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А.Г. </w:t>
      </w:r>
      <w:proofErr w:type="spellStart"/>
      <w:r w:rsidRPr="003F1B5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Мухидинова</w:t>
      </w:r>
      <w:proofErr w:type="spellEnd"/>
      <w:r w:rsidRPr="003F1B5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3F1B5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Чиркейский</w:t>
      </w:r>
      <w:proofErr w:type="spellEnd"/>
      <w:r w:rsidRPr="003F1B5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лицей</w:t>
      </w:r>
    </w:p>
    <w:p w:rsidR="007926B6" w:rsidRDefault="007926B6" w:rsidP="007926B6">
      <w:pPr>
        <w:spacing w:after="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учитель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Атланаульской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гимназии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А.В. Горохова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методист БРЦРО</w:t>
      </w:r>
    </w:p>
    <w:p w:rsidR="007926B6" w:rsidRPr="003F1B59" w:rsidRDefault="007926B6" w:rsidP="007926B6">
      <w:pPr>
        <w:spacing w:after="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П.Д. Магомедова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Ж.С. Курбанова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Ирбаинова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С.К. Акаева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Д.Т. Гаджиева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З.И.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Тобурова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Pr="00CE46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М.М. Магомедова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Абдулмукминова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П.М. Магомедова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Апшинская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Р.К.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Абдуллатипова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Бугленская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З.К.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Татаева</w:t>
      </w:r>
      <w:proofErr w:type="spellEnd"/>
      <w:r w:rsidRPr="00E358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Бугленская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Ольмесова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Ишкартынская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Мехтиева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А.А. Абдурагимова –</w:t>
      </w:r>
      <w:r w:rsidRPr="003660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№5 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У.М. Магомедов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Верхнекаранайская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№1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ind w:left="14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Иностранные языки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Р.И.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МКУ «УОБР»</w:t>
      </w:r>
      <w:r w:rsidR="001F2D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Н.Н. Абдурахманова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Шугаибова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П.И. Магомедова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№4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А.Ю. Алиева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Ж.Г. Магомедова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Мусалаева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Pr="00CE46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Залова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Мурзаева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Бугленская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Г.Д.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Алхуватов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Ишкартынская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Мусалаева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Р.Г. Магомедова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№5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З.Г.Агарагимова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№1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ind w:left="720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          </w:t>
      </w: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История,  обществознание, право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А.Х. Мусаева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A36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="00A36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БОУ ЦО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«БРЦРО»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Нуцалова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Арсланбегова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М.М. Магомедова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СОШ№ 4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Рурухмаев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А.А. Юсупов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Б.А. Шихова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Б.Г.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Багаутдинова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Pr="008B50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E7D4F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М.Г. Гусейнова </w:t>
      </w:r>
      <w:r w:rsidR="00792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="00792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 w:rsidR="00792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Мукаилова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С.А. Тагирова -</w:t>
      </w:r>
      <w:r w:rsidRPr="006D28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Апшинская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М.О. Османов -</w:t>
      </w:r>
      <w:r w:rsidRPr="00CE46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Сайпулаева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К.Х.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Нурмагомедов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Pr="00E358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Бугленская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Дайгимова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Ишкартынская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Арсаналиева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М.К.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Казаватов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№5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Н.Б.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ind w:left="108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ОБЖ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И.К.Османов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СОШ№ 3 -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Х.Х.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Хасаев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И.З. Аманатов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А.Д. Джафаров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№1</w:t>
      </w:r>
    </w:p>
    <w:p w:rsidR="005A471E" w:rsidRDefault="005A471E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ind w:left="14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География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М.З.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бдулаева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Ш.Б.Магомедова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образовательный центр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Амирбекова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gram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-Казанищенский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Абдулмеджидова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Минатуллаева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Pr="004973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З.И. Меджидова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Ишкартынская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С.К.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Арсанова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№1</w:t>
      </w:r>
    </w:p>
    <w:p w:rsidR="005A471E" w:rsidRDefault="005A471E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ind w:left="180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Физическая культура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И.К.Османов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СОШ№ 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Х.Х.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Хасаев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К.М. Амирханов 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Х.З.Мусаев </w:t>
      </w:r>
      <w:proofErr w:type="gram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</w:t>
      </w:r>
      <w:proofErr w:type="gram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алимбекаульская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Г.Н.Бамматов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ind w:left="216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Технология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Арслангереева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мн. Лицей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З.Н. Яхьяев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№4 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Джамавова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Курахмаев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М.Г.-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М.Г. Гусейнов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5A471E" w:rsidRPr="00EC3E42" w:rsidRDefault="005A471E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ind w:left="216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Биология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, экология</w:t>
      </w:r>
    </w:p>
    <w:p w:rsidR="001F2D97" w:rsidRDefault="001F2D97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А.А. Сулейманова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Дурангинская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  <w:r w:rsidR="00492D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председатель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Курахмаева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Я.С.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Эльдарханова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Р.М. Кураева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-– </w:t>
      </w:r>
      <w:proofErr w:type="spellStart"/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Муратбекова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С.Г. Гаджиева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К.М. Валиева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Апшинская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Н.М. Мамаева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Идрисова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№5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F2D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1F2D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В-Казанищенская</w:t>
      </w:r>
      <w:proofErr w:type="spellEnd"/>
      <w:r w:rsidR="001F2D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№1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Сулейманова А.А. 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Дурангинская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Химия</w:t>
      </w:r>
    </w:p>
    <w:p w:rsidR="00147501" w:rsidRDefault="00147501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Х.М. Гамзатова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В-Каранайская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- председатель</w:t>
      </w:r>
    </w:p>
    <w:p w:rsidR="00147501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Б.З.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Курахмаева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№2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Джамавова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-Казанищенский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Салаватова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Pr="008B50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№3</w:t>
      </w:r>
    </w:p>
    <w:p w:rsidR="007926B6" w:rsidRDefault="00824339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Р.М. Кураева </w:t>
      </w:r>
      <w:r w:rsidR="00792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="00792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В-Дженгутайская</w:t>
      </w:r>
      <w:proofErr w:type="spellEnd"/>
      <w:r w:rsidR="00792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Муратбекова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К-Кумухская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М.Н. Мусаев 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Бугленская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Х.Д.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Татасиева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У.И.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Багавутдинова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Н-Казанищенская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 №5</w:t>
      </w:r>
    </w:p>
    <w:p w:rsidR="007926B6" w:rsidRDefault="00147501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Бучаева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AB06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МБОУ ЦО «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 w:rsidR="00AB06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5A471E" w:rsidRPr="00EC3E42" w:rsidRDefault="005A471E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6B6" w:rsidRPr="00EC3E42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АСТРОНОМИЯ</w:t>
      </w:r>
    </w:p>
    <w:p w:rsidR="007926B6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Г.Ш.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Мухтаритдинова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36F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536F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Н-Дженгутайская</w:t>
      </w:r>
      <w:proofErr w:type="spellEnd"/>
      <w:r w:rsidR="00536F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Беркиханов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Д.Ш. –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Эрпелинская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Шугаибов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Я.В.-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Н.Казанищенский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Pr="00EC3E42" w:rsidRDefault="007926B6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Яхьяев М.М.-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Чиркейский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лицей</w:t>
      </w:r>
    </w:p>
    <w:p w:rsidR="007926B6" w:rsidRPr="00EC3E42" w:rsidRDefault="007E7D4F" w:rsidP="007926B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З.А.Алиева </w:t>
      </w:r>
      <w:r w:rsidR="007926B6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proofErr w:type="spellStart"/>
      <w:r w:rsidR="007926B6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Халимбекаульская</w:t>
      </w:r>
      <w:proofErr w:type="spellEnd"/>
      <w:r w:rsidR="007926B6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СОШ</w:t>
      </w:r>
    </w:p>
    <w:p w:rsidR="007926B6" w:rsidRPr="00EC3E42" w:rsidRDefault="007926B6" w:rsidP="007926B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МХК</w:t>
      </w:r>
    </w:p>
    <w:p w:rsidR="007926B6" w:rsidRPr="00EC3E42" w:rsidRDefault="007926B6" w:rsidP="007926B6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Мусаева А.Х.- </w:t>
      </w:r>
      <w:r w:rsidR="007E7D4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МБОУ ЦО </w:t>
      </w:r>
      <w:r w:rsidRPr="00EC3E4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«БРЦРО»</w:t>
      </w:r>
    </w:p>
    <w:p w:rsidR="007926B6" w:rsidRPr="00EC3E42" w:rsidRDefault="007926B6" w:rsidP="007926B6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Горохова А.В. –</w:t>
      </w:r>
      <w:r w:rsidR="007E7D4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МБОУ ЦО </w:t>
      </w:r>
      <w:r w:rsidRPr="00EC3E4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«БРЦРО»</w:t>
      </w:r>
    </w:p>
    <w:p w:rsidR="007926B6" w:rsidRPr="00EC3E42" w:rsidRDefault="007926B6" w:rsidP="007926B6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C3E4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Бучаева</w:t>
      </w:r>
      <w:proofErr w:type="spellEnd"/>
      <w:r w:rsidRPr="00EC3E4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А.М. –</w:t>
      </w:r>
      <w:r w:rsidR="007E7D4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МБОУ ЦО</w:t>
      </w:r>
      <w:r w:rsidRPr="00EC3E4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«БРЦРО»</w:t>
      </w:r>
    </w:p>
    <w:p w:rsidR="007926B6" w:rsidRPr="00EC3E42" w:rsidRDefault="007926B6" w:rsidP="007926B6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Н.Р. Акаева –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Н-Казанищенская</w:t>
      </w:r>
      <w:proofErr w:type="spell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СОШ №3</w:t>
      </w:r>
    </w:p>
    <w:p w:rsidR="007926B6" w:rsidRDefault="007926B6" w:rsidP="007926B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7926B6" w:rsidRPr="00EC3E42" w:rsidRDefault="007926B6" w:rsidP="007926B6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7926B6" w:rsidRPr="00F46E33" w:rsidRDefault="007926B6" w:rsidP="00C63BAA">
      <w:pPr>
        <w:tabs>
          <w:tab w:val="left" w:pos="567"/>
        </w:tabs>
        <w:spacing w:after="0"/>
        <w:ind w:left="1068"/>
        <w:jc w:val="right"/>
        <w:rPr>
          <w:sz w:val="20"/>
          <w:szCs w:val="20"/>
        </w:rPr>
      </w:pPr>
      <w:r w:rsidRPr="00F46E33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3</w:t>
      </w:r>
    </w:p>
    <w:p w:rsidR="007926B6" w:rsidRPr="00F46E33" w:rsidRDefault="007926B6" w:rsidP="00C63BAA">
      <w:pPr>
        <w:tabs>
          <w:tab w:val="left" w:pos="567"/>
        </w:tabs>
        <w:spacing w:after="0"/>
        <w:ind w:left="1068"/>
        <w:jc w:val="right"/>
        <w:rPr>
          <w:b/>
          <w:iCs/>
          <w:sz w:val="20"/>
          <w:szCs w:val="20"/>
        </w:rPr>
      </w:pPr>
      <w:r w:rsidRPr="00F46E33">
        <w:rPr>
          <w:sz w:val="20"/>
          <w:szCs w:val="20"/>
        </w:rPr>
        <w:t xml:space="preserve">к приказу </w:t>
      </w:r>
      <w:proofErr w:type="spellStart"/>
      <w:r w:rsidRPr="00F46E33">
        <w:rPr>
          <w:sz w:val="20"/>
          <w:szCs w:val="20"/>
        </w:rPr>
        <w:t>Минобрнауки</w:t>
      </w:r>
      <w:proofErr w:type="spellEnd"/>
      <w:r w:rsidRPr="00F46E33">
        <w:rPr>
          <w:sz w:val="20"/>
          <w:szCs w:val="20"/>
        </w:rPr>
        <w:t xml:space="preserve"> РД</w:t>
      </w:r>
      <w:r w:rsidRPr="00F46E33">
        <w:rPr>
          <w:b/>
          <w:iCs/>
          <w:sz w:val="20"/>
          <w:szCs w:val="20"/>
        </w:rPr>
        <w:t xml:space="preserve"> </w:t>
      </w:r>
    </w:p>
    <w:p w:rsidR="007926B6" w:rsidRDefault="007926B6" w:rsidP="007926B6">
      <w:pPr>
        <w:pStyle w:val="a4"/>
        <w:ind w:left="106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</w:t>
      </w:r>
      <w:r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школьного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, муниципального </w:t>
      </w:r>
    </w:p>
    <w:p w:rsidR="007926B6" w:rsidRDefault="007926B6" w:rsidP="007926B6">
      <w:pPr>
        <w:pStyle w:val="a4"/>
        <w:ind w:left="106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регионального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этапов Всероссийской олимпиады школьников </w:t>
      </w:r>
    </w:p>
    <w:p w:rsidR="007926B6" w:rsidRDefault="007926B6" w:rsidP="007926B6">
      <w:pPr>
        <w:pStyle w:val="a4"/>
        <w:ind w:left="106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 Республике Дагестан в 2018/2019 учебном году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Pr="00993693">
        <w:rPr>
          <w:sz w:val="20"/>
          <w:szCs w:val="20"/>
          <w:u w:val="single"/>
        </w:rPr>
        <w:t xml:space="preserve"> 3020-14/18  </w:t>
      </w:r>
      <w:r>
        <w:rPr>
          <w:sz w:val="20"/>
          <w:szCs w:val="20"/>
        </w:rPr>
        <w:t>от «</w:t>
      </w:r>
      <w:r w:rsidRPr="00993693">
        <w:rPr>
          <w:sz w:val="20"/>
          <w:szCs w:val="20"/>
          <w:u w:val="single"/>
        </w:rPr>
        <w:t xml:space="preserve"> 31</w:t>
      </w:r>
      <w:r>
        <w:rPr>
          <w:sz w:val="20"/>
          <w:szCs w:val="20"/>
        </w:rPr>
        <w:t xml:space="preserve"> » </w:t>
      </w:r>
      <w:r w:rsidRPr="00993693">
        <w:rPr>
          <w:sz w:val="20"/>
          <w:szCs w:val="20"/>
          <w:u w:val="single"/>
        </w:rPr>
        <w:t xml:space="preserve">  августа   </w:t>
      </w:r>
      <w:r>
        <w:rPr>
          <w:sz w:val="20"/>
          <w:szCs w:val="20"/>
        </w:rPr>
        <w:t xml:space="preserve">2018 г. </w:t>
      </w:r>
    </w:p>
    <w:p w:rsidR="007926B6" w:rsidRPr="00F46E33" w:rsidRDefault="007926B6" w:rsidP="007926B6">
      <w:pPr>
        <w:tabs>
          <w:tab w:val="left" w:pos="567"/>
        </w:tabs>
        <w:ind w:left="1068"/>
        <w:jc w:val="right"/>
        <w:rPr>
          <w:sz w:val="20"/>
          <w:szCs w:val="20"/>
        </w:rPr>
      </w:pPr>
      <w:r w:rsidRPr="00F46E33">
        <w:rPr>
          <w:sz w:val="20"/>
          <w:szCs w:val="20"/>
        </w:rPr>
        <w:t xml:space="preserve">. </w:t>
      </w:r>
    </w:p>
    <w:p w:rsidR="007926B6" w:rsidRDefault="007926B6" w:rsidP="00C63BAA">
      <w:pPr>
        <w:rPr>
          <w:sz w:val="28"/>
          <w:szCs w:val="28"/>
        </w:rPr>
      </w:pPr>
    </w:p>
    <w:p w:rsidR="007926B6" w:rsidRDefault="007926B6" w:rsidP="007926B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7926B6" w:rsidRDefault="007926B6" w:rsidP="007926B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проведения школьного этапа Всероссийской олимпиады школьников в Республике Дагестан в 201</w:t>
      </w:r>
      <w:r>
        <w:rPr>
          <w:sz w:val="28"/>
          <w:szCs w:val="28"/>
        </w:rPr>
        <w:t>8</w:t>
      </w:r>
      <w:r w:rsidRPr="00B23246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B23246">
        <w:rPr>
          <w:sz w:val="28"/>
          <w:szCs w:val="28"/>
        </w:rPr>
        <w:t xml:space="preserve"> учебном году</w:t>
      </w:r>
    </w:p>
    <w:p w:rsidR="007926B6" w:rsidRDefault="007926B6" w:rsidP="007926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63"/>
        <w:gridCol w:w="2034"/>
        <w:gridCol w:w="2155"/>
        <w:gridCol w:w="2016"/>
      </w:tblGrid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7926B6" w:rsidP="00824339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926B6" w:rsidRPr="00C30084" w:rsidRDefault="00ED7A07" w:rsidP="00824339">
            <w:pPr>
              <w:rPr>
                <w:b/>
                <w:bCs/>
                <w:sz w:val="28"/>
                <w:szCs w:val="28"/>
              </w:rPr>
            </w:pPr>
            <w:hyperlink r:id="rId4" w:history="1">
              <w:r w:rsidR="007926B6" w:rsidRPr="00C30084">
                <w:rPr>
                  <w:sz w:val="28"/>
                  <w:szCs w:val="28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20 сентября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E05C42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21 сентября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5" w:history="1">
              <w:r w:rsidR="007926B6" w:rsidRPr="00C30084">
                <w:rPr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21 сентября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6" w:history="1">
              <w:r w:rsidR="007926B6" w:rsidRPr="00C30084">
                <w:rPr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27 сентября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7926B6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E05C42" w:rsidRPr="00E05C42">
              <w:rPr>
                <w:rFonts w:ascii="Times New Roman" w:hAnsi="Times New Roman" w:cs="Times New Roman"/>
                <w:sz w:val="28"/>
                <w:szCs w:val="28"/>
              </w:rPr>
              <w:t>логия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27 сентября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7926B6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28 сентября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7" w:history="1">
              <w:r w:rsidR="007926B6" w:rsidRPr="00C30084">
                <w:rPr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28 сентября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7926B6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4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8" w:history="1">
              <w:r w:rsidR="007926B6" w:rsidRPr="00C30084">
                <w:rPr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Default="007926B6" w:rsidP="00824339">
            <w:pPr>
              <w:jc w:val="center"/>
            </w:pPr>
            <w:r w:rsidRPr="00C30084">
              <w:rPr>
                <w:sz w:val="28"/>
                <w:szCs w:val="28"/>
              </w:rPr>
              <w:t>4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9" w:history="1">
              <w:r w:rsidR="007926B6" w:rsidRPr="00C30084">
                <w:rPr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Default="007926B6" w:rsidP="00824339">
            <w:pPr>
              <w:jc w:val="center"/>
            </w:pPr>
            <w:r w:rsidRPr="00C30084">
              <w:rPr>
                <w:sz w:val="28"/>
                <w:szCs w:val="28"/>
              </w:rPr>
              <w:t>5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0" w:history="1">
              <w:r w:rsidR="007926B6" w:rsidRPr="00C30084">
                <w:rPr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11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1" w:history="1">
              <w:r w:rsidR="007926B6" w:rsidRPr="00C30084">
                <w:rPr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11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2" w:history="1">
              <w:r w:rsidR="007926B6" w:rsidRPr="00C30084">
                <w:rPr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12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3" w:history="1">
              <w:r w:rsidR="007926B6" w:rsidRPr="00C30084">
                <w:rPr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4" w:history="1">
              <w:r w:rsidR="007926B6" w:rsidRPr="00C30084">
                <w:rPr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19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5" w:history="1">
              <w:r w:rsidR="007926B6" w:rsidRPr="00C30084">
                <w:rPr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19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6" w:tgtFrame="_blank" w:history="1">
              <w:r w:rsidR="007926B6" w:rsidRPr="00C30084">
                <w:rPr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7" w:history="1">
              <w:r w:rsidR="007926B6" w:rsidRPr="00C30084">
                <w:rPr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8" w:history="1">
              <w:r w:rsidR="007926B6" w:rsidRPr="00C30084">
                <w:rPr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26 октября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11407C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19" w:tgtFrame="_blank" w:history="1">
              <w:r w:rsidR="007926B6" w:rsidRPr="00C30084">
                <w:rPr>
                  <w:sz w:val="28"/>
                  <w:szCs w:val="28"/>
                </w:rPr>
                <w:t>Информатика</w:t>
              </w:r>
            </w:hyperlink>
            <w:r w:rsidR="007926B6" w:rsidRPr="00C30084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26 октября</w:t>
            </w:r>
          </w:p>
        </w:tc>
      </w:tr>
    </w:tbl>
    <w:p w:rsidR="007926B6" w:rsidRDefault="007926B6" w:rsidP="007926B6">
      <w:pPr>
        <w:rPr>
          <w:sz w:val="28"/>
          <w:szCs w:val="28"/>
        </w:rPr>
      </w:pPr>
    </w:p>
    <w:p w:rsidR="007926B6" w:rsidRDefault="007926B6" w:rsidP="007926B6">
      <w:pPr>
        <w:tabs>
          <w:tab w:val="left" w:pos="540"/>
          <w:tab w:val="left" w:pos="900"/>
          <w:tab w:val="left" w:pos="1260"/>
        </w:tabs>
        <w:jc w:val="right"/>
      </w:pPr>
    </w:p>
    <w:p w:rsidR="007926B6" w:rsidRDefault="007926B6" w:rsidP="007926B6">
      <w:pPr>
        <w:tabs>
          <w:tab w:val="left" w:pos="540"/>
          <w:tab w:val="left" w:pos="900"/>
          <w:tab w:val="left" w:pos="1260"/>
        </w:tabs>
        <w:jc w:val="right"/>
      </w:pPr>
    </w:p>
    <w:p w:rsidR="007926B6" w:rsidRDefault="007926B6" w:rsidP="007926B6">
      <w:pPr>
        <w:tabs>
          <w:tab w:val="left" w:pos="540"/>
          <w:tab w:val="left" w:pos="900"/>
          <w:tab w:val="left" w:pos="1260"/>
        </w:tabs>
        <w:jc w:val="right"/>
      </w:pPr>
    </w:p>
    <w:p w:rsidR="007926B6" w:rsidRDefault="007926B6" w:rsidP="007926B6">
      <w:pPr>
        <w:tabs>
          <w:tab w:val="left" w:pos="540"/>
          <w:tab w:val="left" w:pos="900"/>
          <w:tab w:val="left" w:pos="1260"/>
        </w:tabs>
        <w:jc w:val="right"/>
      </w:pPr>
    </w:p>
    <w:p w:rsidR="007926B6" w:rsidRDefault="007926B6" w:rsidP="007926B6">
      <w:pPr>
        <w:tabs>
          <w:tab w:val="left" w:pos="540"/>
          <w:tab w:val="left" w:pos="900"/>
          <w:tab w:val="left" w:pos="1260"/>
        </w:tabs>
        <w:jc w:val="right"/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5244AF" w:rsidP="005244AF">
      <w:pPr>
        <w:tabs>
          <w:tab w:val="left" w:pos="567"/>
          <w:tab w:val="left" w:pos="78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926B6" w:rsidRDefault="007926B6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E05C42" w:rsidRDefault="00E05C42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E05C42" w:rsidRDefault="00E05C42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E05C42" w:rsidRDefault="00E05C42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E05C42" w:rsidRDefault="00E05C42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E05C42" w:rsidRDefault="00E05C42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5A471E" w:rsidRDefault="005A471E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C63BAA" w:rsidRDefault="00C63BAA" w:rsidP="00C63BAA">
      <w:pPr>
        <w:tabs>
          <w:tab w:val="left" w:pos="567"/>
        </w:tabs>
        <w:jc w:val="center"/>
        <w:rPr>
          <w:sz w:val="20"/>
          <w:szCs w:val="20"/>
        </w:rPr>
      </w:pPr>
    </w:p>
    <w:p w:rsidR="007926B6" w:rsidRDefault="007926B6" w:rsidP="00C63BAA">
      <w:pPr>
        <w:tabs>
          <w:tab w:val="left" w:pos="567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7926B6" w:rsidRDefault="007926B6" w:rsidP="00C63BAA">
      <w:pPr>
        <w:tabs>
          <w:tab w:val="left" w:pos="567"/>
        </w:tabs>
        <w:spacing w:after="0"/>
        <w:jc w:val="right"/>
        <w:rPr>
          <w:b/>
          <w:iCs/>
          <w:sz w:val="20"/>
          <w:szCs w:val="20"/>
        </w:rPr>
      </w:pPr>
      <w:r>
        <w:rPr>
          <w:sz w:val="20"/>
          <w:szCs w:val="20"/>
        </w:rPr>
        <w:t xml:space="preserve">к приказу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РД</w:t>
      </w:r>
      <w:r>
        <w:rPr>
          <w:b/>
          <w:iCs/>
          <w:sz w:val="20"/>
          <w:szCs w:val="20"/>
        </w:rPr>
        <w:t xml:space="preserve"> </w:t>
      </w:r>
    </w:p>
    <w:p w:rsidR="007926B6" w:rsidRDefault="007926B6" w:rsidP="007926B6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</w:t>
      </w:r>
      <w:r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школьного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, муниципального </w:t>
      </w:r>
    </w:p>
    <w:p w:rsidR="007926B6" w:rsidRDefault="007926B6" w:rsidP="007926B6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регионального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этапов Всероссийской олимпиады школьников </w:t>
      </w:r>
    </w:p>
    <w:p w:rsidR="007926B6" w:rsidRDefault="007926B6" w:rsidP="007926B6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 Республике Дагестан в 2018/2019 учебном году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926B6" w:rsidRDefault="007926B6" w:rsidP="00C63BAA">
      <w:pPr>
        <w:tabs>
          <w:tab w:val="left" w:pos="567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Pr="00993693">
        <w:rPr>
          <w:sz w:val="20"/>
          <w:szCs w:val="20"/>
          <w:u w:val="single"/>
        </w:rPr>
        <w:t xml:space="preserve"> 3020-14/18  </w:t>
      </w:r>
      <w:r>
        <w:rPr>
          <w:sz w:val="20"/>
          <w:szCs w:val="20"/>
        </w:rPr>
        <w:t>от «</w:t>
      </w:r>
      <w:r w:rsidRPr="00993693">
        <w:rPr>
          <w:sz w:val="20"/>
          <w:szCs w:val="20"/>
          <w:u w:val="single"/>
        </w:rPr>
        <w:t xml:space="preserve"> 31</w:t>
      </w:r>
      <w:r>
        <w:rPr>
          <w:sz w:val="20"/>
          <w:szCs w:val="20"/>
        </w:rPr>
        <w:t xml:space="preserve"> » </w:t>
      </w:r>
      <w:r w:rsidRPr="00993693">
        <w:rPr>
          <w:sz w:val="20"/>
          <w:szCs w:val="20"/>
          <w:u w:val="single"/>
        </w:rPr>
        <w:t xml:space="preserve">  августа   </w:t>
      </w:r>
      <w:r>
        <w:rPr>
          <w:sz w:val="20"/>
          <w:szCs w:val="20"/>
        </w:rPr>
        <w:t xml:space="preserve">2018 г.  </w:t>
      </w:r>
    </w:p>
    <w:p w:rsidR="007926B6" w:rsidRDefault="007926B6" w:rsidP="00C63BAA">
      <w:pPr>
        <w:rPr>
          <w:sz w:val="28"/>
          <w:szCs w:val="28"/>
        </w:rPr>
      </w:pPr>
    </w:p>
    <w:p w:rsidR="007926B6" w:rsidRDefault="007926B6" w:rsidP="007926B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7926B6" w:rsidRDefault="007926B6" w:rsidP="007926B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муниципального</w:t>
      </w:r>
      <w:r w:rsidRPr="00B23246">
        <w:rPr>
          <w:sz w:val="28"/>
          <w:szCs w:val="28"/>
        </w:rPr>
        <w:t xml:space="preserve"> этапа Всероссийской олимпиады школьников в Республике Дагестан в 201</w:t>
      </w:r>
      <w:r>
        <w:rPr>
          <w:sz w:val="28"/>
          <w:szCs w:val="28"/>
        </w:rPr>
        <w:t>8</w:t>
      </w:r>
      <w:r w:rsidRPr="00B23246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B23246">
        <w:rPr>
          <w:sz w:val="28"/>
          <w:szCs w:val="28"/>
        </w:rPr>
        <w:t xml:space="preserve"> учебном году</w:t>
      </w:r>
    </w:p>
    <w:p w:rsidR="007926B6" w:rsidRDefault="007926B6" w:rsidP="007926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63"/>
        <w:gridCol w:w="2034"/>
        <w:gridCol w:w="2155"/>
        <w:gridCol w:w="2016"/>
      </w:tblGrid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7926B6" w:rsidP="00824339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926B6" w:rsidRPr="00C30084" w:rsidRDefault="00ED7A07" w:rsidP="00824339">
            <w:pPr>
              <w:rPr>
                <w:b/>
                <w:bCs/>
                <w:sz w:val="28"/>
                <w:szCs w:val="28"/>
              </w:rPr>
            </w:pPr>
            <w:hyperlink r:id="rId20" w:history="1">
              <w:r w:rsidR="007926B6" w:rsidRPr="00C30084">
                <w:rPr>
                  <w:sz w:val="28"/>
                  <w:szCs w:val="28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17 ноября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19 ноября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7926B6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ноября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20 ноября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1" w:history="1">
              <w:r w:rsidR="007926B6" w:rsidRPr="00C30084">
                <w:rPr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ноября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20 ноября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2" w:history="1">
              <w:r w:rsidR="007926B6" w:rsidRPr="00C30084">
                <w:rPr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ноября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26 ноября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7926B6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ноября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26 ноября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7926B6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ноября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27 ноября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3" w:history="1">
              <w:r w:rsidR="007926B6" w:rsidRPr="00C30084">
                <w:rPr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ноября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27 ноября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shd w:val="clear" w:color="auto" w:fill="auto"/>
          </w:tcPr>
          <w:p w:rsidR="007926B6" w:rsidRPr="00E05C42" w:rsidRDefault="007926B6" w:rsidP="0082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3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4" w:history="1">
              <w:r w:rsidR="007926B6" w:rsidRPr="00C30084">
                <w:rPr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Default="007926B6" w:rsidP="00824339">
            <w:pPr>
              <w:jc w:val="center"/>
            </w:pPr>
            <w:r w:rsidRPr="00C30084">
              <w:rPr>
                <w:sz w:val="28"/>
                <w:szCs w:val="28"/>
              </w:rPr>
              <w:t>3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5" w:history="1">
              <w:r w:rsidR="007926B6" w:rsidRPr="00C30084">
                <w:rPr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Default="007926B6" w:rsidP="00824339">
            <w:pPr>
              <w:jc w:val="center"/>
            </w:pPr>
            <w:r w:rsidRPr="00C30084">
              <w:rPr>
                <w:sz w:val="28"/>
                <w:szCs w:val="28"/>
              </w:rPr>
              <w:t>4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6" w:history="1">
              <w:r w:rsidR="007926B6" w:rsidRPr="00C30084">
                <w:rPr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8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10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7" w:history="1">
              <w:r w:rsidR="007926B6" w:rsidRPr="00C30084">
                <w:rPr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8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10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8" w:history="1">
              <w:r w:rsidR="007926B6" w:rsidRPr="00C30084">
                <w:rPr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11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29" w:history="1">
              <w:r w:rsidR="007926B6" w:rsidRPr="00C30084">
                <w:rPr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15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17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30" w:history="1">
              <w:r w:rsidR="007926B6" w:rsidRPr="00C30084">
                <w:rPr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31" w:history="1">
              <w:r w:rsidR="007926B6" w:rsidRPr="00C30084">
                <w:rPr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16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18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32" w:tgtFrame="_blank" w:history="1">
              <w:r w:rsidR="007926B6" w:rsidRPr="00C30084">
                <w:rPr>
                  <w:sz w:val="28"/>
                  <w:szCs w:val="28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22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33" w:history="1">
              <w:r w:rsidR="007926B6" w:rsidRPr="00C30084">
                <w:rPr>
                  <w:sz w:val="28"/>
                  <w:szCs w:val="28"/>
                </w:rPr>
                <w:t>Немецкий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22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24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34" w:history="1">
              <w:r w:rsidR="007926B6" w:rsidRPr="00C30084">
                <w:rPr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декабря</w:t>
            </w:r>
          </w:p>
        </w:tc>
      </w:tr>
      <w:tr w:rsidR="007926B6" w:rsidTr="0011407C">
        <w:tc>
          <w:tcPr>
            <w:tcW w:w="750" w:type="dxa"/>
            <w:shd w:val="clear" w:color="auto" w:fill="auto"/>
          </w:tcPr>
          <w:p w:rsidR="007926B6" w:rsidRPr="00C30084" w:rsidRDefault="00E6581B" w:rsidP="0082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shd w:val="clear" w:color="auto" w:fill="auto"/>
          </w:tcPr>
          <w:p w:rsidR="007926B6" w:rsidRPr="00C30084" w:rsidRDefault="00ED7A07" w:rsidP="00824339">
            <w:pPr>
              <w:rPr>
                <w:sz w:val="28"/>
                <w:szCs w:val="28"/>
              </w:rPr>
            </w:pPr>
            <w:hyperlink r:id="rId35" w:tgtFrame="_blank" w:history="1">
              <w:r w:rsidR="007926B6" w:rsidRPr="00C30084">
                <w:rPr>
                  <w:sz w:val="28"/>
                  <w:szCs w:val="28"/>
                </w:rPr>
                <w:t>Информатика</w:t>
              </w:r>
            </w:hyperlink>
            <w:r w:rsidR="007926B6" w:rsidRPr="00C30084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23 декабря</w:t>
            </w:r>
          </w:p>
        </w:tc>
        <w:tc>
          <w:tcPr>
            <w:tcW w:w="2155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7926B6" w:rsidRPr="00C30084" w:rsidRDefault="007926B6" w:rsidP="00824339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25 декабря</w:t>
            </w:r>
          </w:p>
        </w:tc>
      </w:tr>
    </w:tbl>
    <w:p w:rsidR="007926B6" w:rsidRDefault="007926B6" w:rsidP="007926B6">
      <w:pPr>
        <w:rPr>
          <w:sz w:val="28"/>
          <w:szCs w:val="28"/>
        </w:rPr>
      </w:pPr>
    </w:p>
    <w:p w:rsidR="007926B6" w:rsidRDefault="007926B6" w:rsidP="007926B6"/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rPr>
          <w:sz w:val="20"/>
          <w:szCs w:val="20"/>
        </w:rPr>
      </w:pPr>
    </w:p>
    <w:p w:rsidR="007926B6" w:rsidRDefault="007926B6" w:rsidP="007926B6">
      <w:pPr>
        <w:tabs>
          <w:tab w:val="left" w:pos="567"/>
        </w:tabs>
        <w:jc w:val="right"/>
        <w:rPr>
          <w:sz w:val="20"/>
          <w:szCs w:val="20"/>
        </w:rPr>
        <w:sectPr w:rsidR="007926B6" w:rsidSect="00824339">
          <w:pgSz w:w="11906" w:h="16838"/>
          <w:pgMar w:top="709" w:right="1418" w:bottom="567" w:left="851" w:header="709" w:footer="709" w:gutter="0"/>
          <w:cols w:space="708"/>
          <w:titlePg/>
          <w:docGrid w:linePitch="360"/>
        </w:sectPr>
      </w:pPr>
    </w:p>
    <w:p w:rsidR="007926B6" w:rsidRPr="00C63BAA" w:rsidRDefault="007926B6" w:rsidP="007926B6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 w:rsidRPr="00C63BAA">
        <w:rPr>
          <w:rFonts w:ascii="Times New Roman" w:eastAsia="Calibri" w:hAnsi="Times New Roman" w:cs="Times New Roman"/>
          <w:bCs/>
          <w:color w:val="0D0D0D" w:themeColor="text1" w:themeTint="F2"/>
          <w:spacing w:val="-4"/>
          <w:sz w:val="28"/>
          <w:szCs w:val="28"/>
        </w:rPr>
        <w:lastRenderedPageBreak/>
        <w:t>Приложение № 5</w:t>
      </w:r>
    </w:p>
    <w:p w:rsidR="007926B6" w:rsidRPr="00C63BAA" w:rsidRDefault="007926B6" w:rsidP="007926B6">
      <w:pPr>
        <w:shd w:val="clear" w:color="auto" w:fill="FFFFFF"/>
        <w:tabs>
          <w:tab w:val="left" w:leader="underscore" w:pos="6994"/>
        </w:tabs>
        <w:spacing w:before="5" w:line="240" w:lineRule="auto"/>
        <w:ind w:left="4709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C63BAA"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8"/>
          <w:szCs w:val="28"/>
        </w:rPr>
        <w:t xml:space="preserve">к приказу </w:t>
      </w:r>
      <w:r w:rsidRPr="00C63BAA">
        <w:rPr>
          <w:rFonts w:ascii="Times New Roman" w:eastAsia="Calibri" w:hAnsi="Times New Roman" w:cs="Times New Roman"/>
          <w:bCs/>
          <w:color w:val="0D0D0D" w:themeColor="text1" w:themeTint="F2"/>
          <w:spacing w:val="-2"/>
          <w:sz w:val="28"/>
          <w:szCs w:val="28"/>
        </w:rPr>
        <w:t>МКУ «УОБР»</w:t>
      </w:r>
    </w:p>
    <w:p w:rsidR="007926B6" w:rsidRPr="00C63BAA" w:rsidRDefault="00C63BAA" w:rsidP="007926B6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Cs/>
          <w:color w:val="0D0D0D" w:themeColor="text1" w:themeTint="F2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8"/>
          <w:szCs w:val="28"/>
        </w:rPr>
        <w:t xml:space="preserve">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8"/>
          <w:szCs w:val="28"/>
        </w:rPr>
        <w:t>____от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8"/>
          <w:szCs w:val="28"/>
        </w:rPr>
        <w:t xml:space="preserve"> </w:t>
      </w:r>
      <w:r w:rsidR="007926B6" w:rsidRPr="00C63BAA"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8"/>
          <w:szCs w:val="28"/>
        </w:rPr>
        <w:t>3.09.</w:t>
      </w:r>
      <w:r>
        <w:rPr>
          <w:rFonts w:ascii="Times New Roman" w:eastAsia="Calibri" w:hAnsi="Times New Roman" w:cs="Times New Roman"/>
          <w:bCs/>
          <w:color w:val="0D0D0D" w:themeColor="text1" w:themeTint="F2"/>
          <w:spacing w:val="-4"/>
          <w:sz w:val="28"/>
          <w:szCs w:val="28"/>
        </w:rPr>
        <w:t>2018</w:t>
      </w:r>
      <w:r w:rsidR="007926B6" w:rsidRPr="00C63BAA">
        <w:rPr>
          <w:rFonts w:ascii="Times New Roman" w:eastAsia="Calibri" w:hAnsi="Times New Roman" w:cs="Times New Roman"/>
          <w:bCs/>
          <w:color w:val="0D0D0D" w:themeColor="text1" w:themeTint="F2"/>
          <w:spacing w:val="-4"/>
          <w:sz w:val="28"/>
          <w:szCs w:val="28"/>
        </w:rPr>
        <w:t xml:space="preserve"> года</w:t>
      </w:r>
    </w:p>
    <w:p w:rsidR="007926B6" w:rsidRPr="00C63BAA" w:rsidRDefault="007926B6" w:rsidP="007926B6">
      <w:pPr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7926B6" w:rsidRPr="00EC3E42" w:rsidRDefault="007926B6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7926B6" w:rsidRDefault="00C63BAA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Состав  муниципальной</w:t>
      </w:r>
      <w:r w:rsidR="007926B6"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апелляционной   комиссии</w:t>
      </w:r>
      <w:r w:rsidR="007926B6"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536FAF" w:rsidRPr="00EC3E42" w:rsidRDefault="00536FAF" w:rsidP="00536F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А.Х. Мусаева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иректор  МБОУ ЦО «БРЦРО»</w:t>
      </w:r>
    </w:p>
    <w:p w:rsidR="00536FAF" w:rsidRPr="00EC3E42" w:rsidRDefault="00536FAF" w:rsidP="00536F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А.В. Горохова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заместитель директора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36FAF" w:rsidRPr="00EC3E42" w:rsidRDefault="00536FAF" w:rsidP="00536F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С.Р. Гаджиева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заместитель директора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36FAF" w:rsidRPr="00EC3E42" w:rsidRDefault="00536FAF" w:rsidP="00536F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Бучаева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методист  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C63BAA" w:rsidRPr="00EC3E42" w:rsidRDefault="00C63BAA" w:rsidP="007926B6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sectPr w:rsidR="00C63BAA" w:rsidRPr="00EC3E42" w:rsidSect="00824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6B6"/>
    <w:rsid w:val="0011407C"/>
    <w:rsid w:val="00147501"/>
    <w:rsid w:val="0015351F"/>
    <w:rsid w:val="001F2D97"/>
    <w:rsid w:val="002D61C9"/>
    <w:rsid w:val="00492D3E"/>
    <w:rsid w:val="005244AF"/>
    <w:rsid w:val="00536FAF"/>
    <w:rsid w:val="005A471E"/>
    <w:rsid w:val="005C7AF2"/>
    <w:rsid w:val="00682EE0"/>
    <w:rsid w:val="006F2E6E"/>
    <w:rsid w:val="007926B6"/>
    <w:rsid w:val="007D372B"/>
    <w:rsid w:val="007D70F3"/>
    <w:rsid w:val="007E7D4F"/>
    <w:rsid w:val="00824339"/>
    <w:rsid w:val="008E1FED"/>
    <w:rsid w:val="009E019D"/>
    <w:rsid w:val="00A36FAB"/>
    <w:rsid w:val="00AB0617"/>
    <w:rsid w:val="00B42FDC"/>
    <w:rsid w:val="00B500C0"/>
    <w:rsid w:val="00BC5309"/>
    <w:rsid w:val="00C63BAA"/>
    <w:rsid w:val="00CA28CC"/>
    <w:rsid w:val="00E05C42"/>
    <w:rsid w:val="00E6581B"/>
    <w:rsid w:val="00ED7A07"/>
    <w:rsid w:val="00FA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6B6"/>
    <w:rPr>
      <w:color w:val="0000FF"/>
      <w:u w:val="single"/>
    </w:rPr>
  </w:style>
  <w:style w:type="paragraph" w:styleId="a4">
    <w:name w:val="No Spacing"/>
    <w:uiPriority w:val="1"/>
    <w:qFormat/>
    <w:rsid w:val="007926B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phys/2017_2018" TargetMode="External"/><Relationship Id="rId13" Type="http://schemas.openxmlformats.org/officeDocument/2006/relationships/hyperlink" Target="http://vos.olimpiada.ru/pcul/2017_2018" TargetMode="External"/><Relationship Id="rId18" Type="http://schemas.openxmlformats.org/officeDocument/2006/relationships/hyperlink" Target="http://vos.olimpiada.ru/tech/2017_2018" TargetMode="External"/><Relationship Id="rId26" Type="http://schemas.openxmlformats.org/officeDocument/2006/relationships/hyperlink" Target="http://vos.olimpiada.ru/geog/2017_2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os.olimpiada.ru/biol/2017_2018" TargetMode="External"/><Relationship Id="rId34" Type="http://schemas.openxmlformats.org/officeDocument/2006/relationships/hyperlink" Target="http://vos.olimpiada.ru/tech/2017_2018" TargetMode="External"/><Relationship Id="rId7" Type="http://schemas.openxmlformats.org/officeDocument/2006/relationships/hyperlink" Target="http://vos.olimpiada.ru/law/2017_2018" TargetMode="External"/><Relationship Id="rId12" Type="http://schemas.openxmlformats.org/officeDocument/2006/relationships/hyperlink" Target="http://vos.olimpiada.ru/chem/2017_2018" TargetMode="External"/><Relationship Id="rId17" Type="http://schemas.openxmlformats.org/officeDocument/2006/relationships/hyperlink" Target="http://vos.olimpiada.ru/germ/2017_2018" TargetMode="External"/><Relationship Id="rId25" Type="http://schemas.openxmlformats.org/officeDocument/2006/relationships/hyperlink" Target="http://vos.olimpiada.ru/russ/2017_2018" TargetMode="External"/><Relationship Id="rId33" Type="http://schemas.openxmlformats.org/officeDocument/2006/relationships/hyperlink" Target="http://vos.olimpiada.ru/germ/2017_2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ympiads.mccme.ru/vmo/" TargetMode="External"/><Relationship Id="rId20" Type="http://schemas.openxmlformats.org/officeDocument/2006/relationships/hyperlink" Target="http://vos.olimpiada.ru/bsvf/2017_2018" TargetMode="External"/><Relationship Id="rId29" Type="http://schemas.openxmlformats.org/officeDocument/2006/relationships/hyperlink" Target="http://vos.olimpiada.ru/pcul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amxk/2017_2018" TargetMode="External"/><Relationship Id="rId11" Type="http://schemas.openxmlformats.org/officeDocument/2006/relationships/hyperlink" Target="http://vos.olimpiada.ru/hist/2017_2018" TargetMode="External"/><Relationship Id="rId24" Type="http://schemas.openxmlformats.org/officeDocument/2006/relationships/hyperlink" Target="http://vos.olimpiada.ru/phys/2017_2018" TargetMode="External"/><Relationship Id="rId32" Type="http://schemas.openxmlformats.org/officeDocument/2006/relationships/hyperlink" Target="http://olympiads.mccme.ru/vmo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os.olimpiada.ru/biol/2017_2018" TargetMode="External"/><Relationship Id="rId15" Type="http://schemas.openxmlformats.org/officeDocument/2006/relationships/hyperlink" Target="http://vos.olimpiada.ru/astr/2017_2018" TargetMode="External"/><Relationship Id="rId23" Type="http://schemas.openxmlformats.org/officeDocument/2006/relationships/hyperlink" Target="http://vos.olimpiada.ru/law/2017_2018" TargetMode="External"/><Relationship Id="rId28" Type="http://schemas.openxmlformats.org/officeDocument/2006/relationships/hyperlink" Target="http://vos.olimpiada.ru/chem/2017_20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os.olimpiada.ru/geog/2017_2018" TargetMode="External"/><Relationship Id="rId19" Type="http://schemas.openxmlformats.org/officeDocument/2006/relationships/hyperlink" Target="http://www.olympiads.ru/moscow/index.shtml" TargetMode="External"/><Relationship Id="rId31" Type="http://schemas.openxmlformats.org/officeDocument/2006/relationships/hyperlink" Target="http://vos.olimpiada.ru/astr/2017_2018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russ/2017_2018" TargetMode="External"/><Relationship Id="rId14" Type="http://schemas.openxmlformats.org/officeDocument/2006/relationships/hyperlink" Target="http://vos.olimpiada.ru/econ/2017_2018" TargetMode="External"/><Relationship Id="rId22" Type="http://schemas.openxmlformats.org/officeDocument/2006/relationships/hyperlink" Target="http://vos.olimpiada.ru/amxk/2017_2018" TargetMode="External"/><Relationship Id="rId27" Type="http://schemas.openxmlformats.org/officeDocument/2006/relationships/hyperlink" Target="http://vos.olimpiada.ru/hist/2017_2018" TargetMode="External"/><Relationship Id="rId30" Type="http://schemas.openxmlformats.org/officeDocument/2006/relationships/hyperlink" Target="http://vos.olimpiada.ru/econ/2017_2018" TargetMode="External"/><Relationship Id="rId35" Type="http://schemas.openxmlformats.org/officeDocument/2006/relationships/hyperlink" Target="http://www.olympiads.ru/moscow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BRCRO</cp:lastModifiedBy>
  <cp:revision>14</cp:revision>
  <cp:lastPrinted>2018-09-05T07:18:00Z</cp:lastPrinted>
  <dcterms:created xsi:type="dcterms:W3CDTF">2018-09-05T07:13:00Z</dcterms:created>
  <dcterms:modified xsi:type="dcterms:W3CDTF">2018-09-05T11:33:00Z</dcterms:modified>
</cp:coreProperties>
</file>