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7FC" w:rsidRPr="00D36922" w:rsidRDefault="00AA47FC" w:rsidP="00D36922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44F1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AA47FC" w:rsidRPr="00044F13" w:rsidRDefault="00D36922" w:rsidP="00AA47F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5A6DB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Всероссийском</w:t>
      </w:r>
      <w:r w:rsidR="00AA47FC" w:rsidRPr="00044F1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творческом конкурсе </w:t>
      </w:r>
    </w:p>
    <w:p w:rsidR="00D54E47" w:rsidRDefault="00AA47FC" w:rsidP="00D54E4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44F1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«Пусть слово доброе душу разбудит…»</w:t>
      </w:r>
    </w:p>
    <w:p w:rsidR="00564158" w:rsidRDefault="00564158" w:rsidP="00564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4158" w:rsidRDefault="00AA47FC" w:rsidP="0056415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64158">
        <w:rPr>
          <w:rFonts w:ascii="Times New Roman" w:hAnsi="Times New Roman"/>
          <w:sz w:val="28"/>
          <w:szCs w:val="28"/>
          <w:lang w:eastAsia="ru-RU"/>
        </w:rPr>
        <w:t xml:space="preserve">«… </w:t>
      </w:r>
      <w:r w:rsidR="00564158" w:rsidRPr="00564158">
        <w:rPr>
          <w:rFonts w:ascii="Times New Roman" w:hAnsi="Times New Roman"/>
          <w:sz w:val="28"/>
          <w:szCs w:val="28"/>
          <w:lang w:eastAsia="ru-RU"/>
        </w:rPr>
        <w:t>мы живем, чтобы оставить след:</w:t>
      </w:r>
    </w:p>
    <w:p w:rsidR="00564158" w:rsidRDefault="00564158" w:rsidP="0056415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564158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иль тропинку, дерево иль слово</w:t>
      </w:r>
      <w:r w:rsidR="00AA47FC" w:rsidRPr="00044F13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8A3815" w:rsidRPr="00C039DA" w:rsidRDefault="00564158" w:rsidP="00C039DA">
      <w:pPr>
        <w:spacing w:before="240"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564158">
        <w:rPr>
          <w:rFonts w:ascii="Times New Roman" w:hAnsi="Times New Roman"/>
          <w:bCs/>
          <w:i/>
          <w:sz w:val="28"/>
          <w:szCs w:val="28"/>
          <w:lang w:eastAsia="ru-RU"/>
        </w:rPr>
        <w:t>Расул Гамзатов</w:t>
      </w:r>
    </w:p>
    <w:p w:rsidR="008A3815" w:rsidRPr="00C039DA" w:rsidRDefault="00DA4453" w:rsidP="00C039DA">
      <w:pPr>
        <w:pStyle w:val="a3"/>
        <w:spacing w:before="240" w:line="240" w:lineRule="auto"/>
        <w:jc w:val="center"/>
        <w:rPr>
          <w:rFonts w:ascii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sz w:val="28"/>
          <w:szCs w:val="28"/>
          <w:lang w:eastAsia="ru-RU"/>
        </w:rPr>
        <w:t>1. Общие п</w:t>
      </w:r>
      <w:r w:rsidR="008A3815">
        <w:rPr>
          <w:rFonts w:ascii="Times New Roman" w:hAnsi="Times New Roman"/>
          <w:b/>
          <w:iCs/>
          <w:sz w:val="28"/>
          <w:szCs w:val="28"/>
          <w:lang w:eastAsia="ru-RU"/>
        </w:rPr>
        <w:t>оложения</w:t>
      </w:r>
    </w:p>
    <w:p w:rsidR="005F338B" w:rsidRDefault="008A3815" w:rsidP="00C039D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A3815">
        <w:rPr>
          <w:rFonts w:ascii="Times New Roman" w:hAnsi="Times New Roman"/>
          <w:sz w:val="28"/>
          <w:szCs w:val="28"/>
          <w:lang w:eastAsia="ru-RU"/>
        </w:rPr>
        <w:t xml:space="preserve">1.1. </w:t>
      </w:r>
      <w:r w:rsidR="005F338B" w:rsidRPr="000B6AA2">
        <w:rPr>
          <w:rFonts w:ascii="Times New Roman" w:hAnsi="Times New Roman"/>
          <w:sz w:val="28"/>
          <w:szCs w:val="28"/>
        </w:rPr>
        <w:t xml:space="preserve">Настоящее Положение регламентирует общий порядок, условия организации и </w:t>
      </w:r>
      <w:r w:rsidR="005F338B" w:rsidRPr="000D5C1D">
        <w:rPr>
          <w:rFonts w:ascii="Times New Roman" w:hAnsi="Times New Roman"/>
          <w:sz w:val="28"/>
          <w:szCs w:val="28"/>
        </w:rPr>
        <w:t xml:space="preserve">проведения </w:t>
      </w:r>
      <w:r w:rsidR="005A6DB8">
        <w:rPr>
          <w:rFonts w:ascii="Times New Roman" w:hAnsi="Times New Roman"/>
          <w:sz w:val="28"/>
          <w:szCs w:val="28"/>
        </w:rPr>
        <w:t>Всероссийского</w:t>
      </w:r>
      <w:r w:rsidR="00C039DA" w:rsidRPr="00C039DA">
        <w:rPr>
          <w:rFonts w:ascii="Times New Roman" w:hAnsi="Times New Roman"/>
          <w:sz w:val="28"/>
          <w:szCs w:val="28"/>
        </w:rPr>
        <w:t xml:space="preserve"> творческо</w:t>
      </w:r>
      <w:r w:rsidR="00C039DA">
        <w:rPr>
          <w:rFonts w:ascii="Times New Roman" w:hAnsi="Times New Roman"/>
          <w:sz w:val="28"/>
          <w:szCs w:val="28"/>
        </w:rPr>
        <w:t>го</w:t>
      </w:r>
      <w:r w:rsidR="00C039DA" w:rsidRPr="00C039DA">
        <w:rPr>
          <w:rFonts w:ascii="Times New Roman" w:hAnsi="Times New Roman"/>
          <w:sz w:val="28"/>
          <w:szCs w:val="28"/>
        </w:rPr>
        <w:t xml:space="preserve"> конкурс</w:t>
      </w:r>
      <w:r w:rsidR="00C039DA">
        <w:rPr>
          <w:rFonts w:ascii="Times New Roman" w:hAnsi="Times New Roman"/>
          <w:sz w:val="28"/>
          <w:szCs w:val="28"/>
        </w:rPr>
        <w:t xml:space="preserve">а </w:t>
      </w:r>
      <w:r w:rsidR="00C039DA" w:rsidRPr="00C039DA">
        <w:rPr>
          <w:rFonts w:ascii="Times New Roman" w:hAnsi="Times New Roman"/>
          <w:sz w:val="28"/>
          <w:szCs w:val="28"/>
        </w:rPr>
        <w:t>«Пусть слово доброе душу разбудит…»</w:t>
      </w:r>
      <w:r w:rsidR="00C039DA">
        <w:rPr>
          <w:rFonts w:ascii="Times New Roman" w:hAnsi="Times New Roman"/>
          <w:sz w:val="28"/>
          <w:szCs w:val="28"/>
        </w:rPr>
        <w:t xml:space="preserve"> (далее – </w:t>
      </w:r>
      <w:r w:rsidR="00641921">
        <w:rPr>
          <w:rFonts w:ascii="Times New Roman" w:hAnsi="Times New Roman"/>
          <w:sz w:val="28"/>
          <w:szCs w:val="28"/>
        </w:rPr>
        <w:t>К</w:t>
      </w:r>
      <w:r w:rsidR="00C039DA">
        <w:rPr>
          <w:rFonts w:ascii="Times New Roman" w:hAnsi="Times New Roman"/>
          <w:sz w:val="28"/>
          <w:szCs w:val="28"/>
        </w:rPr>
        <w:t>онкурс).</w:t>
      </w:r>
    </w:p>
    <w:p w:rsidR="00D36922" w:rsidRDefault="00D36922" w:rsidP="005F338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>Организаторами Конкурса являются Министерство образования и науки Республики Дагестан</w:t>
      </w:r>
      <w:r w:rsidR="005F338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>Всероссийская Ассоциация учителей литературы и русского языка</w:t>
      </w:r>
      <w:r w:rsidR="005F338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>Ассоциация педагогов Республики Дагестан</w:t>
      </w:r>
      <w:r w:rsidR="005F338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>Благотворительный фонд «Подарим детям за</w:t>
      </w:r>
      <w:r w:rsidR="00FC718F">
        <w:rPr>
          <w:rFonts w:ascii="Times New Roman" w:hAnsi="Times New Roman"/>
          <w:sz w:val="28"/>
          <w:szCs w:val="28"/>
          <w:lang w:eastAsia="ru-RU"/>
        </w:rPr>
        <w:t xml:space="preserve">втра» имени </w:t>
      </w:r>
      <w:proofErr w:type="spellStart"/>
      <w:r w:rsidR="00FC718F">
        <w:rPr>
          <w:rFonts w:ascii="Times New Roman" w:hAnsi="Times New Roman"/>
          <w:sz w:val="28"/>
          <w:szCs w:val="28"/>
          <w:lang w:eastAsia="ru-RU"/>
        </w:rPr>
        <w:t>Ильмана</w:t>
      </w:r>
      <w:proofErr w:type="spellEnd"/>
      <w:r w:rsidR="00FC718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C718F">
        <w:rPr>
          <w:rFonts w:ascii="Times New Roman" w:hAnsi="Times New Roman"/>
          <w:sz w:val="28"/>
          <w:szCs w:val="28"/>
          <w:lang w:eastAsia="ru-RU"/>
        </w:rPr>
        <w:t>Алипулатова</w:t>
      </w:r>
      <w:proofErr w:type="spellEnd"/>
      <w:r w:rsidR="00FC718F">
        <w:rPr>
          <w:rFonts w:ascii="Times New Roman" w:hAnsi="Times New Roman"/>
          <w:sz w:val="28"/>
          <w:szCs w:val="28"/>
          <w:lang w:eastAsia="ru-RU"/>
        </w:rPr>
        <w:t xml:space="preserve"> (младшего)</w:t>
      </w:r>
      <w:r w:rsidR="005F338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 xml:space="preserve">Международный </w:t>
      </w:r>
      <w:proofErr w:type="spellStart"/>
      <w:r w:rsidR="005F338B" w:rsidRPr="008A3815">
        <w:rPr>
          <w:rFonts w:ascii="Times New Roman" w:hAnsi="Times New Roman"/>
          <w:sz w:val="28"/>
          <w:szCs w:val="28"/>
          <w:lang w:eastAsia="ru-RU"/>
        </w:rPr>
        <w:t>методсовет</w:t>
      </w:r>
      <w:proofErr w:type="spellEnd"/>
      <w:r w:rsidR="005F338B" w:rsidRPr="008A3815">
        <w:rPr>
          <w:rFonts w:ascii="Times New Roman" w:hAnsi="Times New Roman"/>
          <w:sz w:val="28"/>
          <w:szCs w:val="28"/>
          <w:lang w:eastAsia="ru-RU"/>
        </w:rPr>
        <w:t xml:space="preserve"> по многоязычию и межкультурной коммуникации портала </w:t>
      </w:r>
      <w:hyperlink r:id="rId5" w:history="1">
        <w:r w:rsidR="00FC718F" w:rsidRPr="000B7E4B">
          <w:rPr>
            <w:rStyle w:val="a5"/>
            <w:rFonts w:ascii="Times New Roman" w:hAnsi="Times New Roman"/>
            <w:b/>
            <w:sz w:val="28"/>
            <w:szCs w:val="28"/>
            <w:lang w:eastAsia="ru-RU"/>
          </w:rPr>
          <w:t>http://bilingual-online.net/</w:t>
        </w:r>
      </w:hyperlink>
      <w:r w:rsidR="005F338B" w:rsidRPr="00C13E65">
        <w:rPr>
          <w:rFonts w:ascii="Times New Roman" w:hAnsi="Times New Roman"/>
          <w:sz w:val="28"/>
          <w:szCs w:val="28"/>
          <w:lang w:eastAsia="ru-RU"/>
        </w:rPr>
        <w:t>,</w:t>
      </w:r>
      <w:r w:rsidR="005F33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7A78" w:rsidRPr="00107A78">
        <w:rPr>
          <w:rFonts w:ascii="Times New Roman" w:hAnsi="Times New Roman"/>
          <w:sz w:val="28"/>
          <w:szCs w:val="28"/>
          <w:lang w:eastAsia="ru-RU"/>
        </w:rPr>
        <w:t xml:space="preserve">ФГАОУ ВО </w:t>
      </w:r>
      <w:r w:rsidR="00107A78">
        <w:rPr>
          <w:rFonts w:ascii="Times New Roman" w:hAnsi="Times New Roman"/>
          <w:sz w:val="28"/>
          <w:szCs w:val="28"/>
          <w:lang w:eastAsia="ru-RU"/>
        </w:rPr>
        <w:t>«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>Казанский (Приволжский) Федеральный университет</w:t>
      </w:r>
      <w:r w:rsidR="00107A78">
        <w:rPr>
          <w:rFonts w:ascii="Times New Roman" w:hAnsi="Times New Roman"/>
          <w:sz w:val="28"/>
          <w:szCs w:val="28"/>
          <w:lang w:eastAsia="ru-RU"/>
        </w:rPr>
        <w:t>»</w:t>
      </w:r>
      <w:r w:rsidR="005F338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07180">
        <w:rPr>
          <w:rFonts w:ascii="Times New Roman" w:hAnsi="Times New Roman"/>
          <w:sz w:val="28"/>
          <w:szCs w:val="28"/>
          <w:lang w:eastAsia="ru-RU"/>
        </w:rPr>
        <w:t>ФГБОУ ВО «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>Дагестанский государственный университет</w:t>
      </w:r>
      <w:r w:rsidR="00F07180">
        <w:rPr>
          <w:rFonts w:ascii="Times New Roman" w:hAnsi="Times New Roman"/>
          <w:sz w:val="28"/>
          <w:szCs w:val="28"/>
          <w:lang w:eastAsia="ru-RU"/>
        </w:rPr>
        <w:t>»</w:t>
      </w:r>
      <w:r w:rsidR="005F338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74308">
        <w:rPr>
          <w:rFonts w:ascii="Times New Roman" w:hAnsi="Times New Roman"/>
          <w:sz w:val="28"/>
          <w:szCs w:val="28"/>
          <w:lang w:eastAsia="ru-RU"/>
        </w:rPr>
        <w:t>ФГБОУ ВО «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>Дагестанский государственный педагогический университет</w:t>
      </w:r>
      <w:r w:rsidR="00674308">
        <w:rPr>
          <w:rFonts w:ascii="Times New Roman" w:hAnsi="Times New Roman"/>
          <w:sz w:val="28"/>
          <w:szCs w:val="28"/>
          <w:lang w:eastAsia="ru-RU"/>
        </w:rPr>
        <w:t>»</w:t>
      </w:r>
      <w:r w:rsidR="005F338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74308" w:rsidRPr="00674308">
        <w:rPr>
          <w:rFonts w:ascii="Times New Roman" w:hAnsi="Times New Roman"/>
          <w:sz w:val="28"/>
          <w:szCs w:val="28"/>
          <w:lang w:eastAsia="ru-RU"/>
        </w:rPr>
        <w:t xml:space="preserve">ГАОУ ВО </w:t>
      </w:r>
      <w:r w:rsidR="00674308">
        <w:rPr>
          <w:rFonts w:ascii="Times New Roman" w:hAnsi="Times New Roman"/>
          <w:sz w:val="28"/>
          <w:szCs w:val="28"/>
          <w:lang w:eastAsia="ru-RU"/>
        </w:rPr>
        <w:t>«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 xml:space="preserve">Дагестанский государственный </w:t>
      </w:r>
      <w:r w:rsidR="005F338B">
        <w:rPr>
          <w:rFonts w:ascii="Times New Roman" w:hAnsi="Times New Roman"/>
          <w:sz w:val="28"/>
          <w:szCs w:val="28"/>
          <w:lang w:eastAsia="ru-RU"/>
        </w:rPr>
        <w:t>университет народного хозяйства</w:t>
      </w:r>
      <w:r w:rsidR="00674308">
        <w:rPr>
          <w:rFonts w:ascii="Times New Roman" w:hAnsi="Times New Roman"/>
          <w:sz w:val="28"/>
          <w:szCs w:val="28"/>
          <w:lang w:eastAsia="ru-RU"/>
        </w:rPr>
        <w:t>»</w:t>
      </w:r>
      <w:r w:rsidR="005F338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13E65" w:rsidRPr="00C13E65">
        <w:rPr>
          <w:rFonts w:ascii="Times New Roman" w:hAnsi="Times New Roman"/>
          <w:sz w:val="28"/>
          <w:szCs w:val="28"/>
          <w:lang w:eastAsia="ru-RU"/>
        </w:rPr>
        <w:t xml:space="preserve">ГБУ РД </w:t>
      </w:r>
      <w:r w:rsidR="00C13E65">
        <w:rPr>
          <w:rFonts w:ascii="Times New Roman" w:hAnsi="Times New Roman"/>
          <w:sz w:val="28"/>
          <w:szCs w:val="28"/>
          <w:lang w:eastAsia="ru-RU"/>
        </w:rPr>
        <w:t>«</w:t>
      </w:r>
      <w:r w:rsidR="00912B19" w:rsidRPr="00912B19">
        <w:rPr>
          <w:rFonts w:ascii="Times New Roman" w:hAnsi="Times New Roman"/>
          <w:sz w:val="28"/>
          <w:szCs w:val="28"/>
          <w:lang w:eastAsia="ru-RU"/>
        </w:rPr>
        <w:t>Дагестанский научно-исследовательский ин</w:t>
      </w:r>
      <w:r w:rsidR="00912B19">
        <w:rPr>
          <w:rFonts w:ascii="Times New Roman" w:hAnsi="Times New Roman"/>
          <w:sz w:val="28"/>
          <w:szCs w:val="28"/>
          <w:lang w:eastAsia="ru-RU"/>
        </w:rPr>
        <w:t>ститут педагогики им. Тахо-Годи</w:t>
      </w:r>
      <w:r w:rsidR="00C13E65">
        <w:rPr>
          <w:rFonts w:ascii="Times New Roman" w:hAnsi="Times New Roman"/>
          <w:sz w:val="28"/>
          <w:szCs w:val="28"/>
          <w:lang w:eastAsia="ru-RU"/>
        </w:rPr>
        <w:t>»,</w:t>
      </w:r>
      <w:r w:rsidR="00912B19" w:rsidRPr="00912B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338B" w:rsidRPr="008A3815">
        <w:rPr>
          <w:rFonts w:ascii="Times New Roman" w:hAnsi="Times New Roman"/>
          <w:sz w:val="28"/>
          <w:szCs w:val="28"/>
          <w:lang w:eastAsia="ru-RU"/>
        </w:rPr>
        <w:t>газета «Орленок Дагестан»</w:t>
      </w:r>
      <w:r w:rsidR="00912B19">
        <w:rPr>
          <w:rFonts w:ascii="Times New Roman" w:hAnsi="Times New Roman"/>
          <w:sz w:val="28"/>
          <w:szCs w:val="28"/>
          <w:lang w:eastAsia="ru-RU"/>
        </w:rPr>
        <w:t>, газета «Учитель Дагестана»</w:t>
      </w:r>
      <w:r w:rsidR="005F338B">
        <w:rPr>
          <w:rFonts w:ascii="Times New Roman" w:hAnsi="Times New Roman"/>
          <w:sz w:val="28"/>
          <w:szCs w:val="28"/>
          <w:lang w:eastAsia="ru-RU"/>
        </w:rPr>
        <w:t>.</w:t>
      </w:r>
    </w:p>
    <w:p w:rsidR="00CF7584" w:rsidRPr="00CF7584" w:rsidRDefault="00CF7584" w:rsidP="00CF7584">
      <w:pPr>
        <w:pStyle w:val="a3"/>
        <w:spacing w:before="240" w:line="240" w:lineRule="auto"/>
        <w:jc w:val="center"/>
        <w:rPr>
          <w:rFonts w:ascii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sz w:val="28"/>
          <w:szCs w:val="28"/>
          <w:lang w:eastAsia="ru-RU"/>
        </w:rPr>
        <w:t>2. Цели и задачи Конкурса</w:t>
      </w:r>
    </w:p>
    <w:p w:rsidR="00564158" w:rsidRDefault="00CF7584" w:rsidP="0056415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D36922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564158">
        <w:rPr>
          <w:rFonts w:ascii="Times New Roman" w:hAnsi="Times New Roman"/>
          <w:sz w:val="28"/>
          <w:szCs w:val="28"/>
          <w:lang w:eastAsia="ru-RU"/>
        </w:rPr>
        <w:t>Целями Конкурса являются:</w:t>
      </w:r>
    </w:p>
    <w:p w:rsidR="00564158" w:rsidRDefault="00564158" w:rsidP="0056415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A47FC" w:rsidRPr="00564158">
        <w:rPr>
          <w:rFonts w:ascii="Times New Roman" w:hAnsi="Times New Roman"/>
          <w:sz w:val="28"/>
          <w:szCs w:val="28"/>
          <w:lang w:eastAsia="ru-RU"/>
        </w:rPr>
        <w:t xml:space="preserve">сохранение и развитие русского языка как государственного языка Российской Федерации и языка межнационального и международного </w:t>
      </w:r>
      <w:r w:rsidR="00D54E47" w:rsidRPr="00564158">
        <w:rPr>
          <w:rFonts w:ascii="Times New Roman" w:hAnsi="Times New Roman"/>
          <w:sz w:val="28"/>
          <w:szCs w:val="28"/>
          <w:lang w:eastAsia="ru-RU"/>
        </w:rPr>
        <w:t>общения</w:t>
      </w:r>
      <w:r w:rsidR="00AA47FC" w:rsidRPr="00564158">
        <w:rPr>
          <w:rFonts w:ascii="Times New Roman" w:hAnsi="Times New Roman"/>
          <w:sz w:val="28"/>
          <w:szCs w:val="28"/>
          <w:lang w:eastAsia="ru-RU"/>
        </w:rPr>
        <w:t>;</w:t>
      </w:r>
    </w:p>
    <w:p w:rsidR="00564158" w:rsidRDefault="00564158" w:rsidP="0056415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A47FC" w:rsidRPr="00564158">
        <w:rPr>
          <w:rFonts w:ascii="Times New Roman" w:hAnsi="Times New Roman"/>
          <w:sz w:val="28"/>
          <w:szCs w:val="28"/>
          <w:lang w:eastAsia="ru-RU"/>
        </w:rPr>
        <w:t>создание благоприятных условий для развития и сохранения родных языков, а также гармоничного развития национально-русского и р</w:t>
      </w:r>
      <w:r w:rsidR="00D54E47" w:rsidRPr="00564158">
        <w:rPr>
          <w:rFonts w:ascii="Times New Roman" w:hAnsi="Times New Roman"/>
          <w:sz w:val="28"/>
          <w:szCs w:val="28"/>
          <w:lang w:eastAsia="ru-RU"/>
        </w:rPr>
        <w:t>усско-национального дву</w:t>
      </w:r>
      <w:r w:rsidR="00AA47FC" w:rsidRPr="00564158">
        <w:rPr>
          <w:rFonts w:ascii="Times New Roman" w:hAnsi="Times New Roman"/>
          <w:sz w:val="28"/>
          <w:szCs w:val="28"/>
          <w:lang w:eastAsia="ru-RU"/>
        </w:rPr>
        <w:t>язычия в мире;</w:t>
      </w:r>
    </w:p>
    <w:p w:rsidR="00564158" w:rsidRDefault="00564158" w:rsidP="0056415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создание условий для углубленного изучения иностранных языков с целью приобщения россиян к мировому культурному наследию;</w:t>
      </w:r>
    </w:p>
    <w:p w:rsidR="00564158" w:rsidRDefault="00564158" w:rsidP="0056415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о</w:t>
      </w:r>
      <w:r w:rsidR="00AA47FC" w:rsidRPr="00DF6114">
        <w:rPr>
          <w:rFonts w:ascii="Times New Roman" w:hAnsi="Times New Roman"/>
          <w:sz w:val="28"/>
          <w:szCs w:val="28"/>
        </w:rPr>
        <w:t>казание под</w:t>
      </w:r>
      <w:r w:rsidR="00D54E47">
        <w:rPr>
          <w:rFonts w:ascii="Times New Roman" w:hAnsi="Times New Roman"/>
          <w:sz w:val="28"/>
          <w:szCs w:val="28"/>
        </w:rPr>
        <w:t xml:space="preserve">держки талантливым </w:t>
      </w:r>
      <w:r w:rsidR="00AA47FC" w:rsidRPr="00DF6114">
        <w:rPr>
          <w:rFonts w:ascii="Times New Roman" w:hAnsi="Times New Roman"/>
          <w:sz w:val="28"/>
          <w:szCs w:val="28"/>
        </w:rPr>
        <w:t xml:space="preserve">детям вне зависимости от </w:t>
      </w:r>
      <w:r w:rsidR="00D54E47">
        <w:rPr>
          <w:rFonts w:ascii="Times New Roman" w:hAnsi="Times New Roman"/>
          <w:sz w:val="28"/>
          <w:szCs w:val="28"/>
        </w:rPr>
        <w:t xml:space="preserve">возможностей здоровья и </w:t>
      </w:r>
      <w:r w:rsidR="00AA47FC" w:rsidRPr="00DF6114">
        <w:rPr>
          <w:rFonts w:ascii="Times New Roman" w:hAnsi="Times New Roman"/>
          <w:sz w:val="28"/>
          <w:szCs w:val="28"/>
        </w:rPr>
        <w:t>места их проживания.</w:t>
      </w:r>
    </w:p>
    <w:p w:rsidR="00564158" w:rsidRDefault="00CF7584" w:rsidP="0056415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D36922">
        <w:rPr>
          <w:rFonts w:ascii="Times New Roman" w:hAnsi="Times New Roman"/>
          <w:sz w:val="28"/>
          <w:szCs w:val="28"/>
        </w:rPr>
        <w:t>.</w:t>
      </w:r>
      <w:r w:rsidR="00564158">
        <w:rPr>
          <w:rFonts w:ascii="Times New Roman" w:hAnsi="Times New Roman"/>
          <w:sz w:val="28"/>
          <w:szCs w:val="28"/>
        </w:rPr>
        <w:t xml:space="preserve">2. </w:t>
      </w:r>
      <w:r w:rsidR="00564158" w:rsidRPr="00564158">
        <w:rPr>
          <w:rFonts w:ascii="Times New Roman" w:hAnsi="Times New Roman"/>
          <w:sz w:val="28"/>
          <w:szCs w:val="28"/>
          <w:lang w:eastAsia="ru-RU"/>
        </w:rPr>
        <w:t>Задачи Конкурса:</w:t>
      </w:r>
    </w:p>
    <w:p w:rsidR="00564158" w:rsidRDefault="00564158" w:rsidP="0056415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A47FC" w:rsidRPr="00DF6114">
        <w:rPr>
          <w:rFonts w:ascii="Times New Roman" w:hAnsi="Times New Roman"/>
          <w:sz w:val="28"/>
          <w:szCs w:val="28"/>
        </w:rPr>
        <w:t>привлеч</w:t>
      </w:r>
      <w:r w:rsidR="005F338B">
        <w:rPr>
          <w:rFonts w:ascii="Times New Roman" w:hAnsi="Times New Roman"/>
          <w:sz w:val="28"/>
          <w:szCs w:val="28"/>
        </w:rPr>
        <w:t>ение внимания</w:t>
      </w:r>
      <w:r w:rsidR="00AA47FC" w:rsidRPr="00DF6114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 и молодёжи </w:t>
      </w:r>
      <w:r w:rsidR="00AA47FC">
        <w:rPr>
          <w:rFonts w:ascii="Times New Roman" w:hAnsi="Times New Roman"/>
          <w:sz w:val="28"/>
          <w:szCs w:val="28"/>
        </w:rPr>
        <w:t>к роли и зна</w:t>
      </w:r>
      <w:r>
        <w:rPr>
          <w:rFonts w:ascii="Times New Roman" w:hAnsi="Times New Roman"/>
          <w:sz w:val="28"/>
          <w:szCs w:val="28"/>
        </w:rPr>
        <w:t>ч</w:t>
      </w:r>
      <w:r w:rsidR="0008306B">
        <w:rPr>
          <w:rFonts w:ascii="Times New Roman" w:hAnsi="Times New Roman"/>
          <w:sz w:val="28"/>
          <w:szCs w:val="28"/>
        </w:rPr>
        <w:t>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AA47FC">
        <w:rPr>
          <w:rFonts w:ascii="Times New Roman" w:hAnsi="Times New Roman"/>
          <w:sz w:val="28"/>
          <w:szCs w:val="28"/>
        </w:rPr>
        <w:t xml:space="preserve">русского, </w:t>
      </w:r>
      <w:r w:rsidR="00AA47FC" w:rsidRPr="00DF6114">
        <w:rPr>
          <w:rFonts w:ascii="Times New Roman" w:hAnsi="Times New Roman"/>
          <w:sz w:val="28"/>
          <w:szCs w:val="28"/>
        </w:rPr>
        <w:t>родно</w:t>
      </w:r>
      <w:r w:rsidR="00AA47FC">
        <w:rPr>
          <w:rFonts w:ascii="Times New Roman" w:hAnsi="Times New Roman"/>
          <w:sz w:val="28"/>
          <w:szCs w:val="28"/>
        </w:rPr>
        <w:t>го</w:t>
      </w:r>
      <w:r w:rsidR="00AA47FC" w:rsidRPr="00DF6114">
        <w:rPr>
          <w:rFonts w:ascii="Times New Roman" w:hAnsi="Times New Roman"/>
          <w:sz w:val="28"/>
          <w:szCs w:val="28"/>
        </w:rPr>
        <w:t xml:space="preserve"> или иностранн</w:t>
      </w:r>
      <w:r w:rsidR="00AA47FC">
        <w:rPr>
          <w:rFonts w:ascii="Times New Roman" w:hAnsi="Times New Roman"/>
          <w:sz w:val="28"/>
          <w:szCs w:val="28"/>
        </w:rPr>
        <w:t xml:space="preserve">ых языков </w:t>
      </w:r>
      <w:r w:rsidR="00AA47FC" w:rsidRPr="00DF6114">
        <w:rPr>
          <w:rFonts w:ascii="Times New Roman" w:hAnsi="Times New Roman"/>
          <w:sz w:val="28"/>
          <w:szCs w:val="28"/>
        </w:rPr>
        <w:t xml:space="preserve">в </w:t>
      </w:r>
      <w:r w:rsidR="00AA47FC">
        <w:rPr>
          <w:rFonts w:ascii="Times New Roman" w:hAnsi="Times New Roman"/>
          <w:sz w:val="28"/>
          <w:szCs w:val="28"/>
        </w:rPr>
        <w:t xml:space="preserve">условиях </w:t>
      </w:r>
      <w:r w:rsidR="00AA47FC" w:rsidRPr="00DF6114">
        <w:rPr>
          <w:rFonts w:ascii="Times New Roman" w:hAnsi="Times New Roman"/>
          <w:sz w:val="28"/>
          <w:szCs w:val="28"/>
        </w:rPr>
        <w:t>диалог</w:t>
      </w:r>
      <w:r w:rsidR="00AA47F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культур;</w:t>
      </w:r>
    </w:p>
    <w:p w:rsidR="00564158" w:rsidRDefault="00564158" w:rsidP="0056415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содейств</w:t>
      </w:r>
      <w:r w:rsidR="005F338B">
        <w:rPr>
          <w:rFonts w:ascii="Times New Roman" w:hAnsi="Times New Roman"/>
          <w:sz w:val="28"/>
          <w:szCs w:val="28"/>
          <w:lang w:eastAsia="ru-RU"/>
        </w:rPr>
        <w:t>ие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 осознанию учащимися исключительной значимост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и и особой миссии литературы и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книги в формировании мировоззрения, </w:t>
      </w:r>
      <w:r w:rsidR="00AA47FC">
        <w:rPr>
          <w:rFonts w:ascii="Times New Roman" w:hAnsi="Times New Roman"/>
          <w:sz w:val="28"/>
          <w:szCs w:val="28"/>
          <w:lang w:eastAsia="ru-RU"/>
        </w:rPr>
        <w:t>ценностных установок личности, выстраивании успешной жизненной стратегии, обеспечении преемственности поколений и сох</w:t>
      </w:r>
      <w:r>
        <w:rPr>
          <w:rFonts w:ascii="Times New Roman" w:hAnsi="Times New Roman"/>
          <w:sz w:val="28"/>
          <w:szCs w:val="28"/>
          <w:lang w:eastAsia="ru-RU"/>
        </w:rPr>
        <w:t>ранении культурного кода нации;</w:t>
      </w:r>
    </w:p>
    <w:p w:rsidR="00564158" w:rsidRDefault="00564158" w:rsidP="0056415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– </w:t>
      </w:r>
      <w:r w:rsidR="002867A7">
        <w:rPr>
          <w:rFonts w:ascii="Times New Roman" w:hAnsi="Times New Roman"/>
          <w:sz w:val="28"/>
          <w:szCs w:val="28"/>
          <w:lang w:eastAsia="ru-RU"/>
        </w:rPr>
        <w:t>акцентирование внимания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учащи</w:t>
      </w:r>
      <w:r w:rsidR="00AA47FC">
        <w:rPr>
          <w:rFonts w:ascii="Times New Roman" w:hAnsi="Times New Roman"/>
          <w:sz w:val="28"/>
          <w:szCs w:val="28"/>
          <w:lang w:eastAsia="ru-RU"/>
        </w:rPr>
        <w:t>хся на важност</w:t>
      </w:r>
      <w:r w:rsidR="002867A7">
        <w:rPr>
          <w:rFonts w:ascii="Times New Roman" w:hAnsi="Times New Roman"/>
          <w:sz w:val="28"/>
          <w:szCs w:val="28"/>
          <w:lang w:eastAsia="ru-RU"/>
        </w:rPr>
        <w:t>и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 знания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трад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иционных семейных ценностей,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национальной культур</w:t>
      </w:r>
      <w:r w:rsidR="00AA47FC">
        <w:rPr>
          <w:rFonts w:ascii="Times New Roman" w:hAnsi="Times New Roman"/>
          <w:sz w:val="28"/>
          <w:szCs w:val="28"/>
          <w:lang w:eastAsia="ru-RU"/>
        </w:rPr>
        <w:t>ы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, обыча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ев и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традици</w:t>
      </w:r>
      <w:r w:rsidR="00AA47FC">
        <w:rPr>
          <w:rFonts w:ascii="Times New Roman" w:hAnsi="Times New Roman"/>
          <w:sz w:val="28"/>
          <w:szCs w:val="28"/>
          <w:lang w:eastAsia="ru-RU"/>
        </w:rPr>
        <w:t>й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 народа, 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духовны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х и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нравственны</w:t>
      </w:r>
      <w:r w:rsidR="00AA47FC">
        <w:rPr>
          <w:rFonts w:ascii="Times New Roman" w:hAnsi="Times New Roman"/>
          <w:sz w:val="28"/>
          <w:szCs w:val="28"/>
          <w:lang w:eastAsia="ru-RU"/>
        </w:rPr>
        <w:t>х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 ориентир</w:t>
      </w:r>
      <w:r w:rsidR="00AA47FC">
        <w:rPr>
          <w:rFonts w:ascii="Times New Roman" w:hAnsi="Times New Roman"/>
          <w:sz w:val="28"/>
          <w:szCs w:val="28"/>
          <w:lang w:eastAsia="ru-RU"/>
        </w:rPr>
        <w:t>ов</w:t>
      </w:r>
      <w:r w:rsidR="002867A7">
        <w:rPr>
          <w:rFonts w:ascii="Times New Roman" w:hAnsi="Times New Roman"/>
          <w:sz w:val="28"/>
          <w:szCs w:val="28"/>
          <w:lang w:eastAsia="ru-RU"/>
        </w:rPr>
        <w:t xml:space="preserve"> в процессе личностного становления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64158" w:rsidRDefault="00564158" w:rsidP="0056415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созда</w:t>
      </w:r>
      <w:r w:rsidR="002867A7">
        <w:rPr>
          <w:rFonts w:ascii="Times New Roman" w:hAnsi="Times New Roman"/>
          <w:sz w:val="28"/>
          <w:szCs w:val="28"/>
          <w:lang w:eastAsia="ru-RU"/>
        </w:rPr>
        <w:t>ние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 услови</w:t>
      </w:r>
      <w:r w:rsidR="002867A7">
        <w:rPr>
          <w:rFonts w:ascii="Times New Roman" w:hAnsi="Times New Roman"/>
          <w:sz w:val="28"/>
          <w:szCs w:val="28"/>
          <w:lang w:eastAsia="ru-RU"/>
        </w:rPr>
        <w:t>й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творческой реализации личности,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реализации потребностей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 в условиях реального многоязычного,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полиэтнического сообщества</w:t>
      </w:r>
      <w:r w:rsidR="00AA47FC">
        <w:rPr>
          <w:rFonts w:ascii="Times New Roman" w:hAnsi="Times New Roman"/>
          <w:sz w:val="28"/>
          <w:szCs w:val="28"/>
          <w:lang w:eastAsia="ru-RU"/>
        </w:rPr>
        <w:t>;</w:t>
      </w:r>
    </w:p>
    <w:p w:rsidR="00564158" w:rsidRDefault="00564158" w:rsidP="0056415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2867A7">
        <w:rPr>
          <w:rFonts w:ascii="Times New Roman" w:hAnsi="Times New Roman"/>
          <w:sz w:val="28"/>
          <w:szCs w:val="28"/>
        </w:rPr>
        <w:t>формирование</w:t>
      </w:r>
      <w:r w:rsidR="00AA47FC">
        <w:rPr>
          <w:rFonts w:ascii="Times New Roman" w:hAnsi="Times New Roman"/>
          <w:sz w:val="28"/>
          <w:szCs w:val="28"/>
        </w:rPr>
        <w:t xml:space="preserve"> при посредничестве русского языка реально</w:t>
      </w:r>
      <w:r w:rsidR="002867A7">
        <w:rPr>
          <w:rFonts w:ascii="Times New Roman" w:hAnsi="Times New Roman"/>
          <w:sz w:val="28"/>
          <w:szCs w:val="28"/>
        </w:rPr>
        <w:t>го</w:t>
      </w:r>
      <w:r w:rsidR="00AA47FC">
        <w:rPr>
          <w:rFonts w:ascii="Times New Roman" w:hAnsi="Times New Roman"/>
          <w:sz w:val="28"/>
          <w:szCs w:val="28"/>
        </w:rPr>
        <w:t xml:space="preserve"> </w:t>
      </w:r>
      <w:r w:rsidR="00AA47FC" w:rsidRPr="00DF6114">
        <w:rPr>
          <w:rFonts w:ascii="Times New Roman" w:hAnsi="Times New Roman"/>
          <w:sz w:val="28"/>
          <w:szCs w:val="28"/>
        </w:rPr>
        <w:t>коммуникативно</w:t>
      </w:r>
      <w:r w:rsidR="002867A7">
        <w:rPr>
          <w:rFonts w:ascii="Times New Roman" w:hAnsi="Times New Roman"/>
          <w:sz w:val="28"/>
          <w:szCs w:val="28"/>
        </w:rPr>
        <w:t>го</w:t>
      </w:r>
      <w:r w:rsidR="00AA47FC">
        <w:rPr>
          <w:rFonts w:ascii="Times New Roman" w:hAnsi="Times New Roman"/>
          <w:sz w:val="28"/>
          <w:szCs w:val="28"/>
        </w:rPr>
        <w:t xml:space="preserve"> многоязычно</w:t>
      </w:r>
      <w:r w:rsidR="002867A7">
        <w:rPr>
          <w:rFonts w:ascii="Times New Roman" w:hAnsi="Times New Roman"/>
          <w:sz w:val="28"/>
          <w:szCs w:val="28"/>
        </w:rPr>
        <w:t>го</w:t>
      </w:r>
      <w:r w:rsidR="00AA47FC">
        <w:rPr>
          <w:rFonts w:ascii="Times New Roman" w:hAnsi="Times New Roman"/>
          <w:sz w:val="28"/>
          <w:szCs w:val="28"/>
        </w:rPr>
        <w:t xml:space="preserve"> </w:t>
      </w:r>
      <w:r w:rsidR="00AA47FC" w:rsidRPr="00DF6114">
        <w:rPr>
          <w:rFonts w:ascii="Times New Roman" w:hAnsi="Times New Roman"/>
          <w:sz w:val="28"/>
          <w:szCs w:val="28"/>
        </w:rPr>
        <w:t>социокультурно</w:t>
      </w:r>
      <w:r w:rsidR="002867A7">
        <w:rPr>
          <w:rFonts w:ascii="Times New Roman" w:hAnsi="Times New Roman"/>
          <w:sz w:val="28"/>
          <w:szCs w:val="28"/>
        </w:rPr>
        <w:t>го</w:t>
      </w:r>
      <w:r w:rsidR="00AA47FC" w:rsidRPr="00DF6114">
        <w:rPr>
          <w:rFonts w:ascii="Times New Roman" w:hAnsi="Times New Roman"/>
          <w:sz w:val="28"/>
          <w:szCs w:val="28"/>
        </w:rPr>
        <w:t xml:space="preserve"> пространств</w:t>
      </w:r>
      <w:r w:rsidR="002867A7">
        <w:rPr>
          <w:rFonts w:ascii="Times New Roman" w:hAnsi="Times New Roman"/>
          <w:sz w:val="28"/>
          <w:szCs w:val="28"/>
        </w:rPr>
        <w:t>а</w:t>
      </w:r>
      <w:r w:rsidR="00AA47FC" w:rsidRPr="00DF6114">
        <w:rPr>
          <w:rFonts w:ascii="Times New Roman" w:hAnsi="Times New Roman"/>
          <w:sz w:val="28"/>
          <w:szCs w:val="28"/>
        </w:rPr>
        <w:t xml:space="preserve"> для самореализации одаренных детей в области гуманитарного </w:t>
      </w:r>
      <w:r w:rsidR="00AA47FC">
        <w:rPr>
          <w:rFonts w:ascii="Times New Roman" w:hAnsi="Times New Roman"/>
          <w:sz w:val="28"/>
          <w:szCs w:val="28"/>
        </w:rPr>
        <w:t>знания</w:t>
      </w:r>
      <w:r w:rsidR="00AA47FC" w:rsidRPr="00DF6114">
        <w:rPr>
          <w:rFonts w:ascii="Times New Roman" w:hAnsi="Times New Roman"/>
          <w:sz w:val="28"/>
          <w:szCs w:val="28"/>
        </w:rPr>
        <w:t>;</w:t>
      </w:r>
    </w:p>
    <w:p w:rsidR="00AA47FC" w:rsidRDefault="00564158" w:rsidP="00C039D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2867A7">
        <w:rPr>
          <w:rFonts w:ascii="Times New Roman" w:hAnsi="Times New Roman"/>
          <w:sz w:val="28"/>
          <w:szCs w:val="28"/>
        </w:rPr>
        <w:t>демонстрирование</w:t>
      </w:r>
      <w:r w:rsidR="00AA47FC">
        <w:rPr>
          <w:rFonts w:ascii="Times New Roman" w:hAnsi="Times New Roman"/>
          <w:sz w:val="28"/>
          <w:szCs w:val="28"/>
        </w:rPr>
        <w:t xml:space="preserve"> прием</w:t>
      </w:r>
      <w:r w:rsidR="002867A7">
        <w:rPr>
          <w:rFonts w:ascii="Times New Roman" w:hAnsi="Times New Roman"/>
          <w:sz w:val="28"/>
          <w:szCs w:val="28"/>
        </w:rPr>
        <w:t>ов</w:t>
      </w:r>
      <w:r w:rsidR="00AA47FC">
        <w:rPr>
          <w:rFonts w:ascii="Times New Roman" w:hAnsi="Times New Roman"/>
          <w:sz w:val="28"/>
          <w:szCs w:val="28"/>
        </w:rPr>
        <w:t xml:space="preserve"> повышения мотивации </w:t>
      </w:r>
      <w:r w:rsidR="00AA47FC" w:rsidRPr="00DF6114">
        <w:rPr>
          <w:rFonts w:ascii="Times New Roman" w:hAnsi="Times New Roman"/>
          <w:sz w:val="28"/>
          <w:szCs w:val="28"/>
        </w:rPr>
        <w:t>к освоению русского языка и литературы, родного языка и литературы, а также иностранных языков и культур как предметов, необходимых для развития и становления личности ХХ</w:t>
      </w:r>
      <w:r w:rsidR="00AA47FC" w:rsidRPr="00DF6114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столетия.</w:t>
      </w:r>
      <w:r w:rsidR="00AA47FC" w:rsidRPr="00DF6114">
        <w:rPr>
          <w:rFonts w:ascii="Times New Roman" w:hAnsi="Times New Roman"/>
          <w:sz w:val="28"/>
          <w:szCs w:val="28"/>
        </w:rPr>
        <w:t xml:space="preserve"> </w:t>
      </w:r>
    </w:p>
    <w:p w:rsidR="00CF7584" w:rsidRPr="00827DAF" w:rsidRDefault="00CF7584" w:rsidP="00CF7584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 w:rsidRPr="00BC2192">
        <w:rPr>
          <w:rFonts w:ascii="Times New Roman" w:hAnsi="Times New Roman"/>
          <w:b/>
          <w:sz w:val="28"/>
          <w:szCs w:val="28"/>
        </w:rPr>
        <w:t xml:space="preserve">3. Организационный комитет </w:t>
      </w:r>
      <w:r>
        <w:rPr>
          <w:rFonts w:ascii="Times New Roman" w:hAnsi="Times New Roman"/>
          <w:b/>
          <w:sz w:val="28"/>
          <w:szCs w:val="28"/>
        </w:rPr>
        <w:t>Конкурса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 xml:space="preserve">3.1. Общее руководство подготовкой и проведением </w:t>
      </w:r>
      <w:r>
        <w:rPr>
          <w:rFonts w:ascii="Times New Roman" w:hAnsi="Times New Roman"/>
          <w:sz w:val="28"/>
          <w:szCs w:val="28"/>
        </w:rPr>
        <w:t>Конкурса</w:t>
      </w:r>
      <w:r w:rsidRPr="00BC2192">
        <w:rPr>
          <w:rFonts w:ascii="Times New Roman" w:hAnsi="Times New Roman"/>
          <w:sz w:val="28"/>
          <w:szCs w:val="28"/>
        </w:rPr>
        <w:t xml:space="preserve"> осуществляет организационный комитет, состав которого утверждается приказом министра образования и науки Республики Дагестан.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3.2. Организационный комитет Конкурса</w:t>
      </w:r>
      <w:r>
        <w:rPr>
          <w:rFonts w:ascii="Times New Roman" w:hAnsi="Times New Roman"/>
          <w:sz w:val="28"/>
          <w:szCs w:val="28"/>
        </w:rPr>
        <w:t xml:space="preserve"> осуществляет следующую работу: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 xml:space="preserve">– утверждает общий план подготовки и проведения </w:t>
      </w:r>
      <w:r>
        <w:rPr>
          <w:rFonts w:ascii="Times New Roman" w:hAnsi="Times New Roman"/>
          <w:sz w:val="28"/>
          <w:szCs w:val="28"/>
        </w:rPr>
        <w:t>Конкурса;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 xml:space="preserve">– обеспечивает организационно-техническую и информационную поддержку </w:t>
      </w:r>
      <w:r>
        <w:rPr>
          <w:rFonts w:ascii="Times New Roman" w:hAnsi="Times New Roman"/>
          <w:sz w:val="28"/>
          <w:szCs w:val="28"/>
        </w:rPr>
        <w:t>Конкурса</w:t>
      </w:r>
      <w:r w:rsidRPr="00BC2192">
        <w:rPr>
          <w:rFonts w:ascii="Times New Roman" w:hAnsi="Times New Roman"/>
          <w:sz w:val="28"/>
          <w:szCs w:val="28"/>
        </w:rPr>
        <w:t>;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 коо</w:t>
      </w:r>
      <w:r>
        <w:rPr>
          <w:rFonts w:ascii="Times New Roman" w:hAnsi="Times New Roman"/>
          <w:sz w:val="28"/>
          <w:szCs w:val="28"/>
        </w:rPr>
        <w:t>рдинирует конкурсные процедуры;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 xml:space="preserve">– оказывает информационное сопровождение </w:t>
      </w:r>
      <w:r w:rsidR="00F33B2A">
        <w:rPr>
          <w:rFonts w:ascii="Times New Roman" w:hAnsi="Times New Roman"/>
          <w:sz w:val="28"/>
          <w:szCs w:val="28"/>
        </w:rPr>
        <w:t>Конкурса</w:t>
      </w:r>
      <w:r w:rsidRPr="00BC2192">
        <w:rPr>
          <w:rFonts w:ascii="Times New Roman" w:hAnsi="Times New Roman"/>
          <w:sz w:val="28"/>
          <w:szCs w:val="28"/>
        </w:rPr>
        <w:t xml:space="preserve"> в Интернет-ресурсах и в СМИ;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</w:t>
      </w:r>
      <w:r w:rsidR="00990F9B">
        <w:rPr>
          <w:rFonts w:ascii="Times New Roman" w:hAnsi="Times New Roman"/>
          <w:sz w:val="28"/>
          <w:szCs w:val="28"/>
        </w:rPr>
        <w:t xml:space="preserve"> </w:t>
      </w:r>
      <w:r w:rsidRPr="00BC2192">
        <w:rPr>
          <w:rFonts w:ascii="Times New Roman" w:hAnsi="Times New Roman"/>
          <w:sz w:val="28"/>
          <w:szCs w:val="28"/>
        </w:rPr>
        <w:t>определяет номинации</w:t>
      </w:r>
      <w:r w:rsidR="00F33B2A">
        <w:rPr>
          <w:rFonts w:ascii="Times New Roman" w:hAnsi="Times New Roman"/>
          <w:sz w:val="28"/>
          <w:szCs w:val="28"/>
        </w:rPr>
        <w:t xml:space="preserve"> </w:t>
      </w:r>
      <w:r w:rsidR="00990F9B">
        <w:rPr>
          <w:rFonts w:ascii="Times New Roman" w:hAnsi="Times New Roman"/>
          <w:sz w:val="28"/>
          <w:szCs w:val="28"/>
        </w:rPr>
        <w:t xml:space="preserve">и темы </w:t>
      </w:r>
      <w:r w:rsidR="00F33B2A">
        <w:rPr>
          <w:rFonts w:ascii="Times New Roman" w:hAnsi="Times New Roman"/>
          <w:sz w:val="28"/>
          <w:szCs w:val="28"/>
        </w:rPr>
        <w:t>Конкурса</w:t>
      </w:r>
      <w:r w:rsidRPr="00BC2192">
        <w:rPr>
          <w:rFonts w:ascii="Times New Roman" w:hAnsi="Times New Roman"/>
          <w:sz w:val="28"/>
          <w:szCs w:val="28"/>
        </w:rPr>
        <w:t>;</w:t>
      </w:r>
    </w:p>
    <w:p w:rsidR="00CF7584" w:rsidRDefault="00CF7584" w:rsidP="00F33B2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>– осуществляет сбор заявок и конкурсных работ;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 xml:space="preserve">– проводит церемонию награждения победителей и призеров </w:t>
      </w:r>
      <w:r w:rsidR="00F33B2A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>;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 xml:space="preserve">– формирует смету расходов и ведет учет использования </w:t>
      </w:r>
      <w:r>
        <w:rPr>
          <w:rFonts w:ascii="Times New Roman" w:hAnsi="Times New Roman"/>
          <w:sz w:val="28"/>
          <w:szCs w:val="28"/>
        </w:rPr>
        <w:t>средств.</w:t>
      </w:r>
    </w:p>
    <w:p w:rsidR="00CF7584" w:rsidRDefault="00CF7584" w:rsidP="00CF758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 xml:space="preserve">3.3. Организационный комитет имеет право снять с </w:t>
      </w:r>
      <w:r w:rsidR="00F33B2A">
        <w:rPr>
          <w:rFonts w:ascii="Times New Roman" w:hAnsi="Times New Roman"/>
          <w:sz w:val="28"/>
          <w:szCs w:val="28"/>
        </w:rPr>
        <w:t>Конкурса</w:t>
      </w:r>
      <w:r w:rsidRPr="00BC2192">
        <w:rPr>
          <w:rFonts w:ascii="Times New Roman" w:hAnsi="Times New Roman"/>
          <w:sz w:val="28"/>
          <w:szCs w:val="28"/>
        </w:rPr>
        <w:t xml:space="preserve"> заявленную работу, если она не соответствует требованиям, указанным в настоящем Положении, или если работа была представлена ранее на иных конкурсах, или опубликована в информационно-телеко</w:t>
      </w:r>
      <w:r>
        <w:rPr>
          <w:rFonts w:ascii="Times New Roman" w:hAnsi="Times New Roman"/>
          <w:sz w:val="28"/>
          <w:szCs w:val="28"/>
        </w:rPr>
        <w:t>ммуникационной сети «Интернет», опубликована в любом издании.</w:t>
      </w:r>
    </w:p>
    <w:p w:rsidR="00CF7584" w:rsidRPr="00DF6114" w:rsidRDefault="00CF7584" w:rsidP="00F33B2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C2192">
        <w:rPr>
          <w:rFonts w:ascii="Times New Roman" w:hAnsi="Times New Roman"/>
          <w:sz w:val="28"/>
          <w:szCs w:val="28"/>
        </w:rPr>
        <w:t xml:space="preserve">3.4. Организационный комитет </w:t>
      </w:r>
      <w:r w:rsidR="00F33B2A">
        <w:rPr>
          <w:rFonts w:ascii="Times New Roman" w:hAnsi="Times New Roman"/>
          <w:sz w:val="28"/>
          <w:szCs w:val="28"/>
        </w:rPr>
        <w:t>Конкурса</w:t>
      </w:r>
      <w:r w:rsidRPr="00BC2192">
        <w:rPr>
          <w:rFonts w:ascii="Times New Roman" w:hAnsi="Times New Roman"/>
          <w:sz w:val="28"/>
          <w:szCs w:val="28"/>
        </w:rPr>
        <w:t xml:space="preserve"> сохраняет за собой право использования работ в некоммерческих целях без дополнительного согласования с авторами.</w:t>
      </w:r>
    </w:p>
    <w:p w:rsidR="00AA47FC" w:rsidRPr="00C039DA" w:rsidRDefault="00F33B2A" w:rsidP="00C039DA">
      <w:pPr>
        <w:spacing w:before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AA47FC" w:rsidRPr="00DF6114">
        <w:rPr>
          <w:rFonts w:ascii="Times New Roman" w:hAnsi="Times New Roman"/>
          <w:b/>
          <w:sz w:val="28"/>
          <w:szCs w:val="28"/>
          <w:lang w:eastAsia="ru-RU"/>
        </w:rPr>
        <w:t>. Номинации и темы Конкурса</w:t>
      </w:r>
    </w:p>
    <w:p w:rsidR="001B7C52" w:rsidRDefault="00F33B2A" w:rsidP="001B7C52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.1. Конкурс проводится по следующим номинациям:</w:t>
      </w:r>
    </w:p>
    <w:p w:rsidR="001B7C52" w:rsidRDefault="001B7C52" w:rsidP="001B7C52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A47FC" w:rsidRPr="00033309">
        <w:rPr>
          <w:rFonts w:ascii="Times New Roman" w:hAnsi="Times New Roman"/>
          <w:sz w:val="28"/>
          <w:szCs w:val="28"/>
          <w:lang w:eastAsia="ru-RU"/>
        </w:rPr>
        <w:t>проза (создание произведения эпической формы небольшого объема)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1B7C52" w:rsidRDefault="001B7C52" w:rsidP="001B7C52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– </w:t>
      </w:r>
      <w:r w:rsidR="00AA47FC" w:rsidRPr="00033309">
        <w:rPr>
          <w:rFonts w:ascii="Times New Roman" w:hAnsi="Times New Roman"/>
          <w:sz w:val="28"/>
          <w:szCs w:val="28"/>
          <w:lang w:eastAsia="ru-RU"/>
        </w:rPr>
        <w:t>поэзия (создание лирического произведения)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1B7C52" w:rsidRDefault="001B7C52" w:rsidP="001B7C52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AA47FC" w:rsidRPr="00033309">
        <w:rPr>
          <w:rFonts w:ascii="Times New Roman" w:hAnsi="Times New Roman"/>
          <w:sz w:val="28"/>
          <w:szCs w:val="28"/>
          <w:lang w:eastAsia="ru-RU"/>
        </w:rPr>
        <w:t>драматическое произведение (пьеса)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B7C52" w:rsidRDefault="00F33B2A" w:rsidP="001B7C52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AA47FC" w:rsidRPr="00A7423F">
        <w:rPr>
          <w:rFonts w:ascii="Times New Roman" w:hAnsi="Times New Roman"/>
          <w:sz w:val="28"/>
          <w:szCs w:val="28"/>
          <w:lang w:eastAsia="ru-RU"/>
        </w:rPr>
        <w:t>.</w:t>
      </w:r>
      <w:r w:rsidR="00AA47FC">
        <w:rPr>
          <w:rFonts w:ascii="Times New Roman" w:hAnsi="Times New Roman"/>
          <w:sz w:val="28"/>
          <w:szCs w:val="28"/>
          <w:lang w:eastAsia="ru-RU"/>
        </w:rPr>
        <w:t>2</w:t>
      </w:r>
      <w:r w:rsidR="00AA47FC" w:rsidRPr="00A7423F">
        <w:rPr>
          <w:rFonts w:ascii="Times New Roman" w:hAnsi="Times New Roman"/>
          <w:sz w:val="28"/>
          <w:szCs w:val="28"/>
          <w:lang w:eastAsia="ru-RU"/>
        </w:rPr>
        <w:t>.</w:t>
      </w:r>
      <w:r w:rsidR="00AA47FC" w:rsidRPr="000333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47FC">
        <w:rPr>
          <w:rFonts w:ascii="Times New Roman" w:hAnsi="Times New Roman"/>
          <w:iCs/>
          <w:sz w:val="28"/>
          <w:szCs w:val="28"/>
          <w:lang w:eastAsia="ru-RU"/>
        </w:rPr>
        <w:t>Конкурс проходит с опорой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 на литературное наследие </w:t>
      </w:r>
      <w:r w:rsidR="00AA47FC">
        <w:rPr>
          <w:rFonts w:ascii="Times New Roman" w:hAnsi="Times New Roman"/>
          <w:sz w:val="28"/>
          <w:szCs w:val="28"/>
          <w:lang w:eastAsia="ru-RU"/>
        </w:rPr>
        <w:t>по одной из тем:</w:t>
      </w:r>
    </w:p>
    <w:p w:rsidR="001B7C52" w:rsidRDefault="001B7C52" w:rsidP="001B7C52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 xml:space="preserve">– </w:t>
      </w:r>
      <w:r w:rsidR="00410D64" w:rsidRPr="00410D64">
        <w:rPr>
          <w:rFonts w:ascii="Times New Roman" w:hAnsi="Times New Roman"/>
          <w:iCs/>
          <w:sz w:val="28"/>
          <w:szCs w:val="28"/>
          <w:lang w:eastAsia="ru-RU"/>
        </w:rPr>
        <w:t>Воспеваю то, что вечно ново…</w:t>
      </w:r>
    </w:p>
    <w:p w:rsidR="001B7C52" w:rsidRPr="00410D64" w:rsidRDefault="001B7C52" w:rsidP="00410D64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 xml:space="preserve">– </w:t>
      </w:r>
      <w:r w:rsidR="00410D64" w:rsidRPr="00410D64">
        <w:rPr>
          <w:rFonts w:ascii="Times New Roman" w:hAnsi="Times New Roman"/>
          <w:iCs/>
          <w:sz w:val="28"/>
          <w:szCs w:val="28"/>
          <w:lang w:eastAsia="ru-RU"/>
        </w:rPr>
        <w:t>Знай, мой друг, вражде и дружбе цену</w:t>
      </w:r>
      <w:r w:rsidR="00FA0F18">
        <w:rPr>
          <w:rFonts w:ascii="Times New Roman" w:hAnsi="Times New Roman"/>
          <w:iCs/>
          <w:sz w:val="28"/>
          <w:szCs w:val="28"/>
          <w:lang w:eastAsia="ru-RU"/>
        </w:rPr>
        <w:t>!</w:t>
      </w:r>
    </w:p>
    <w:p w:rsidR="001B7C52" w:rsidRDefault="001B7C52" w:rsidP="001B7C52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 xml:space="preserve">– </w:t>
      </w:r>
      <w:r w:rsidR="00042F22" w:rsidRPr="00410D64">
        <w:rPr>
          <w:rFonts w:ascii="Times New Roman" w:hAnsi="Times New Roman"/>
          <w:iCs/>
          <w:sz w:val="28"/>
          <w:szCs w:val="28"/>
          <w:lang w:eastAsia="ru-RU"/>
        </w:rPr>
        <w:t>Мне ль тебе, Дагестан мой былинный…</w:t>
      </w:r>
    </w:p>
    <w:p w:rsidR="00410D64" w:rsidRDefault="00410D64" w:rsidP="00410D64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 Кавказ, достойный славы и любви</w:t>
      </w:r>
      <w:r>
        <w:rPr>
          <w:rFonts w:ascii="Times New Roman" w:hAnsi="Times New Roman"/>
          <w:iCs/>
          <w:sz w:val="28"/>
          <w:szCs w:val="28"/>
          <w:lang w:eastAsia="ru-RU"/>
        </w:rPr>
        <w:t>…</w:t>
      </w:r>
    </w:p>
    <w:p w:rsidR="00410D64" w:rsidRPr="00410D64" w:rsidRDefault="001B7C52" w:rsidP="00410D64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 xml:space="preserve">– </w:t>
      </w:r>
      <w:r w:rsidR="00410D64" w:rsidRPr="00410D64">
        <w:rPr>
          <w:rFonts w:ascii="Times New Roman" w:hAnsi="Times New Roman"/>
          <w:iCs/>
          <w:sz w:val="28"/>
          <w:szCs w:val="28"/>
          <w:lang w:eastAsia="ru-RU"/>
        </w:rPr>
        <w:t>Верность нашим обычаям – мы храним!</w:t>
      </w:r>
    </w:p>
    <w:p w:rsidR="00990F9B" w:rsidRPr="00990F9B" w:rsidRDefault="00410D64" w:rsidP="00990F9B">
      <w:pPr>
        <w:spacing w:after="0"/>
        <w:ind w:firstLine="708"/>
        <w:rPr>
          <w:rFonts w:ascii="Times New Roman" w:hAnsi="Times New Roman"/>
          <w:iCs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410D64">
        <w:rPr>
          <w:rFonts w:ascii="Times New Roman" w:hAnsi="Times New Roman"/>
          <w:iCs/>
          <w:sz w:val="28"/>
          <w:szCs w:val="28"/>
          <w:lang w:eastAsia="ru-RU"/>
        </w:rPr>
        <w:t>Хочу любовь провозгласить страною</w:t>
      </w:r>
      <w:r>
        <w:rPr>
          <w:rFonts w:ascii="Times New Roman" w:hAnsi="Times New Roman"/>
          <w:iCs/>
          <w:sz w:val="28"/>
          <w:szCs w:val="28"/>
          <w:lang w:eastAsia="ru-RU"/>
        </w:rPr>
        <w:t>…</w:t>
      </w:r>
    </w:p>
    <w:p w:rsidR="00C94A36" w:rsidRPr="00641921" w:rsidRDefault="00990F9B" w:rsidP="00641921">
      <w:pPr>
        <w:shd w:val="clear" w:color="auto" w:fill="FFFFFF"/>
        <w:spacing w:before="240" w:line="240" w:lineRule="auto"/>
        <w:jc w:val="center"/>
        <w:textAlignment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AA47FC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Условия участия в Конкурсе</w:t>
      </w:r>
    </w:p>
    <w:p w:rsidR="00275BDF" w:rsidRDefault="00990F9B" w:rsidP="00275BDF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.1. К участию в Конкурс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е приглашаются авторы от 7 до </w:t>
      </w:r>
      <w:r w:rsidR="00275BDF">
        <w:rPr>
          <w:rFonts w:ascii="Times New Roman" w:hAnsi="Times New Roman"/>
          <w:sz w:val="28"/>
          <w:szCs w:val="28"/>
          <w:lang w:eastAsia="ru-RU"/>
        </w:rPr>
        <w:t>18 лет.</w:t>
      </w:r>
    </w:p>
    <w:p w:rsidR="00275BDF" w:rsidRDefault="00990F9B" w:rsidP="00275BDF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275BDF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В каждой номинации выделяются </w:t>
      </w:r>
      <w:r w:rsidR="00275BDF">
        <w:rPr>
          <w:rFonts w:ascii="Times New Roman" w:hAnsi="Times New Roman"/>
          <w:sz w:val="28"/>
          <w:szCs w:val="28"/>
          <w:lang w:eastAsia="ru-RU"/>
        </w:rPr>
        <w:t>следующие возрастные категории:</w:t>
      </w:r>
    </w:p>
    <w:p w:rsidR="00275BDF" w:rsidRDefault="00275BDF" w:rsidP="00275BDF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>7-11</w:t>
      </w:r>
      <w:r w:rsidR="00AA47FC" w:rsidRPr="00275BDF">
        <w:rPr>
          <w:rFonts w:ascii="Times New Roman" w:hAnsi="Times New Roman"/>
          <w:sz w:val="28"/>
          <w:szCs w:val="28"/>
          <w:lang w:eastAsia="ru-RU"/>
        </w:rPr>
        <w:t xml:space="preserve"> лет;</w:t>
      </w:r>
    </w:p>
    <w:p w:rsidR="00275BDF" w:rsidRDefault="00275BDF" w:rsidP="00275BDF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>12-18 лет.</w:t>
      </w:r>
    </w:p>
    <w:p w:rsidR="00275BDF" w:rsidRDefault="00990F9B" w:rsidP="00275BDF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275BDF">
        <w:rPr>
          <w:rFonts w:ascii="Times New Roman" w:hAnsi="Times New Roman"/>
          <w:sz w:val="28"/>
          <w:szCs w:val="28"/>
          <w:lang w:eastAsia="ru-RU"/>
        </w:rPr>
        <w:t>.3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. В целях поощрения литературного творчества среди учащихся специальных (коррекционных) учреждений </w:t>
      </w:r>
      <w:r w:rsidR="00AA47FC" w:rsidRPr="00DF6114">
        <w:rPr>
          <w:rFonts w:ascii="Times New Roman" w:hAnsi="Times New Roman"/>
          <w:sz w:val="28"/>
          <w:szCs w:val="28"/>
          <w:lang w:val="en-US" w:eastAsia="ru-RU"/>
        </w:rPr>
        <w:t>I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-</w:t>
      </w:r>
      <w:r w:rsidR="00AA47FC" w:rsidRPr="00DF6114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 вид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ов создана </w:t>
      </w:r>
      <w:r w:rsidR="00275B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совокупная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категория</w:t>
      </w:r>
      <w:r w:rsidR="00AA47FC" w:rsidRPr="009F70E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: </w:t>
      </w:r>
      <w:r w:rsidR="00AA47FC" w:rsidRPr="00AA47FC">
        <w:rPr>
          <w:rFonts w:ascii="Times New Roman" w:hAnsi="Times New Roman"/>
          <w:b/>
          <w:color w:val="000000"/>
          <w:sz w:val="28"/>
          <w:szCs w:val="28"/>
          <w:lang w:eastAsia="ru-RU"/>
        </w:rPr>
        <w:t>«Особый ребенок».</w:t>
      </w:r>
    </w:p>
    <w:p w:rsidR="00275BDF" w:rsidRDefault="00AA47FC" w:rsidP="00275BDF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DF6114">
        <w:rPr>
          <w:rFonts w:ascii="Times New Roman" w:hAnsi="Times New Roman"/>
          <w:sz w:val="28"/>
          <w:szCs w:val="28"/>
          <w:lang w:eastAsia="ru-RU"/>
        </w:rPr>
        <w:t xml:space="preserve">Учащиеся специальных (коррекционных) учреждений </w:t>
      </w:r>
      <w:r w:rsidRPr="00DF6114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F6114">
        <w:rPr>
          <w:rFonts w:ascii="Times New Roman" w:hAnsi="Times New Roman"/>
          <w:sz w:val="28"/>
          <w:szCs w:val="28"/>
          <w:lang w:eastAsia="ru-RU"/>
        </w:rPr>
        <w:t>-</w:t>
      </w:r>
      <w:r w:rsidRPr="00DF6114">
        <w:rPr>
          <w:rFonts w:ascii="Times New Roman" w:hAnsi="Times New Roman"/>
          <w:sz w:val="28"/>
          <w:szCs w:val="28"/>
          <w:lang w:val="en-US" w:eastAsia="ru-RU"/>
        </w:rPr>
        <w:t>VIII</w:t>
      </w:r>
      <w:r w:rsidRPr="00DF6114">
        <w:rPr>
          <w:rFonts w:ascii="Times New Roman" w:hAnsi="Times New Roman"/>
          <w:sz w:val="28"/>
          <w:szCs w:val="28"/>
          <w:lang w:eastAsia="ru-RU"/>
        </w:rPr>
        <w:t xml:space="preserve"> видов могут пройти регистрацию или в своей основной возрастной категории и соревноваться наравне со всеми, или в специальной возрастной категории «Особый ребенок».</w:t>
      </w:r>
    </w:p>
    <w:p w:rsidR="00AA47FC" w:rsidRDefault="00990F9B" w:rsidP="000410C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4A1E15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AA47FC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AA47FC" w:rsidRPr="00DF6114">
        <w:rPr>
          <w:rFonts w:ascii="Times New Roman" w:hAnsi="Times New Roman"/>
          <w:bCs/>
          <w:sz w:val="28"/>
          <w:szCs w:val="28"/>
          <w:lang w:eastAsia="ru-RU"/>
        </w:rPr>
        <w:t>. Участниками Конкурса могут стать учащиеся учре</w:t>
      </w:r>
      <w:r w:rsidR="004A1E15">
        <w:rPr>
          <w:rFonts w:ascii="Times New Roman" w:hAnsi="Times New Roman"/>
          <w:bCs/>
          <w:sz w:val="28"/>
          <w:szCs w:val="28"/>
          <w:lang w:eastAsia="ru-RU"/>
        </w:rPr>
        <w:t xml:space="preserve">ждений общего, дополнительного, </w:t>
      </w:r>
      <w:r w:rsidR="00AA47FC" w:rsidRPr="00DF6114">
        <w:rPr>
          <w:rFonts w:ascii="Times New Roman" w:hAnsi="Times New Roman"/>
          <w:bCs/>
          <w:sz w:val="28"/>
          <w:szCs w:val="28"/>
          <w:lang w:eastAsia="ru-RU"/>
        </w:rPr>
        <w:t>среднего профессионального образования без тер</w:t>
      </w:r>
      <w:r w:rsidR="000410C7">
        <w:rPr>
          <w:rFonts w:ascii="Times New Roman" w:hAnsi="Times New Roman"/>
          <w:bCs/>
          <w:sz w:val="28"/>
          <w:szCs w:val="28"/>
          <w:lang w:eastAsia="ru-RU"/>
        </w:rPr>
        <w:t xml:space="preserve">риториальных, религиозных и других </w:t>
      </w:r>
      <w:r w:rsidR="00AA47FC" w:rsidRPr="00DF6114">
        <w:rPr>
          <w:rFonts w:ascii="Times New Roman" w:hAnsi="Times New Roman"/>
          <w:bCs/>
          <w:sz w:val="28"/>
          <w:szCs w:val="28"/>
          <w:lang w:eastAsia="ru-RU"/>
        </w:rPr>
        <w:t>ограничений – в указанных выше возрастных категория</w:t>
      </w:r>
      <w:r w:rsidR="00AA47FC" w:rsidRPr="00990F9B">
        <w:rPr>
          <w:rFonts w:ascii="Times New Roman" w:hAnsi="Times New Roman"/>
          <w:bCs/>
          <w:sz w:val="28"/>
          <w:szCs w:val="28"/>
          <w:lang w:eastAsia="ru-RU"/>
        </w:rPr>
        <w:t>х.</w:t>
      </w:r>
    </w:p>
    <w:p w:rsidR="00990F9B" w:rsidRDefault="00990F9B" w:rsidP="00990F9B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5.5. </w:t>
      </w:r>
      <w:r w:rsidRPr="001F3AE0">
        <w:rPr>
          <w:rFonts w:ascii="Times New Roman" w:hAnsi="Times New Roman"/>
          <w:iCs/>
          <w:sz w:val="28"/>
          <w:szCs w:val="28"/>
          <w:lang w:eastAsia="ru-RU"/>
        </w:rPr>
        <w:t xml:space="preserve">Участие в Конкурсе индивидуальное.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Каждый участник может принять участие в одной или нескольких </w:t>
      </w:r>
      <w:r>
        <w:rPr>
          <w:rFonts w:ascii="Times New Roman" w:hAnsi="Times New Roman"/>
          <w:sz w:val="28"/>
          <w:szCs w:val="28"/>
        </w:rPr>
        <w:t>номинациях. В каждой номинации от одного участника принимается одна работа.</w:t>
      </w:r>
    </w:p>
    <w:p w:rsidR="00990F9B" w:rsidRDefault="007B0E70" w:rsidP="00990F9B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 Работы принимаются в электронном виде по адресу электронной почты </w:t>
      </w:r>
      <w:hyperlink r:id="rId6" w:history="1">
        <w:r w:rsidR="0060162D" w:rsidRPr="005B366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konkurs.slovo.dobroe@yand</w:t>
        </w:r>
        <w:r w:rsidR="0060162D" w:rsidRPr="005B3662">
          <w:rPr>
            <w:rStyle w:val="a5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ex</w:t>
        </w:r>
        <w:r w:rsidR="0060162D" w:rsidRPr="005B366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.</w:t>
        </w:r>
        <w:r w:rsidR="0060162D" w:rsidRPr="005B3662">
          <w:rPr>
            <w:rStyle w:val="a5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ru</w:t>
        </w:r>
      </w:hyperlink>
      <w:r w:rsidR="0060162D" w:rsidRPr="0060162D">
        <w:rPr>
          <w:rFonts w:ascii="Arial" w:hAnsi="Arial" w:cs="Arial"/>
          <w:color w:val="999999"/>
          <w:sz w:val="20"/>
          <w:szCs w:val="20"/>
          <w:shd w:val="clear" w:color="auto" w:fill="FFFFFF"/>
        </w:rPr>
        <w:t xml:space="preserve"> </w:t>
      </w:r>
      <w:r w:rsidR="00796629" w:rsidRPr="00974818">
        <w:rPr>
          <w:rFonts w:ascii="Times New Roman" w:hAnsi="Times New Roman"/>
          <w:sz w:val="28"/>
          <w:szCs w:val="28"/>
        </w:rPr>
        <w:t>вместе с заявкой в формате Word</w:t>
      </w:r>
      <w:r w:rsidR="00974818">
        <w:rPr>
          <w:rFonts w:ascii="Times New Roman" w:hAnsi="Times New Roman"/>
          <w:sz w:val="28"/>
          <w:szCs w:val="28"/>
        </w:rPr>
        <w:t xml:space="preserve"> (Приложение 1.1.) </w:t>
      </w:r>
      <w:r w:rsidR="001E05B5" w:rsidRPr="001E05B5">
        <w:rPr>
          <w:rFonts w:ascii="Times New Roman" w:hAnsi="Times New Roman"/>
          <w:b/>
          <w:sz w:val="28"/>
          <w:szCs w:val="28"/>
        </w:rPr>
        <w:t>до 11 февраля 2022 г.</w:t>
      </w:r>
    </w:p>
    <w:p w:rsidR="001E05B5" w:rsidRPr="001E05B5" w:rsidRDefault="001E05B5" w:rsidP="00990F9B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1E05B5">
        <w:rPr>
          <w:rFonts w:ascii="Times New Roman" w:hAnsi="Times New Roman"/>
          <w:sz w:val="28"/>
          <w:szCs w:val="28"/>
        </w:rPr>
        <w:t>5.7. Этапы Конкурса:</w:t>
      </w:r>
    </w:p>
    <w:p w:rsidR="001E05B5" w:rsidRDefault="001E05B5" w:rsidP="00990F9B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1E05B5">
        <w:rPr>
          <w:rFonts w:ascii="Times New Roman" w:hAnsi="Times New Roman"/>
          <w:sz w:val="28"/>
          <w:szCs w:val="28"/>
        </w:rPr>
        <w:t xml:space="preserve">1 этап </w:t>
      </w:r>
      <w:r w:rsidRPr="00F258D6">
        <w:rPr>
          <w:rFonts w:ascii="Times New Roman" w:hAnsi="Times New Roman"/>
          <w:b/>
          <w:sz w:val="28"/>
          <w:szCs w:val="28"/>
        </w:rPr>
        <w:t>(с 10 января 2022 г. по 11 февраля 2022 г.)</w:t>
      </w:r>
      <w:r>
        <w:rPr>
          <w:rFonts w:ascii="Times New Roman" w:hAnsi="Times New Roman"/>
          <w:sz w:val="28"/>
          <w:szCs w:val="28"/>
        </w:rPr>
        <w:t xml:space="preserve"> </w:t>
      </w:r>
      <w:r w:rsidR="00F258D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при</w:t>
      </w:r>
      <w:r w:rsidR="00F258D6">
        <w:rPr>
          <w:rFonts w:ascii="Times New Roman" w:hAnsi="Times New Roman"/>
          <w:sz w:val="28"/>
          <w:szCs w:val="28"/>
        </w:rPr>
        <w:t>ем заявок и работ;</w:t>
      </w:r>
    </w:p>
    <w:p w:rsidR="00F258D6" w:rsidRDefault="00F258D6" w:rsidP="00990F9B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этап </w:t>
      </w:r>
      <w:r w:rsidRPr="00F258D6">
        <w:rPr>
          <w:rFonts w:ascii="Times New Roman" w:hAnsi="Times New Roman"/>
          <w:b/>
          <w:sz w:val="28"/>
          <w:szCs w:val="28"/>
        </w:rPr>
        <w:t>(с 14 февраля по 9 апреля 2022 г.)</w:t>
      </w:r>
      <w:r>
        <w:rPr>
          <w:rFonts w:ascii="Times New Roman" w:hAnsi="Times New Roman"/>
          <w:sz w:val="28"/>
          <w:szCs w:val="28"/>
        </w:rPr>
        <w:t xml:space="preserve"> – работа жюри, определение победителей и призёров Конкурса;</w:t>
      </w:r>
    </w:p>
    <w:p w:rsidR="00F258D6" w:rsidRPr="001800EE" w:rsidRDefault="00F258D6" w:rsidP="001800EE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 этап – </w:t>
      </w:r>
      <w:r w:rsidRPr="00F258D6">
        <w:rPr>
          <w:rFonts w:ascii="Times New Roman" w:hAnsi="Times New Roman"/>
          <w:b/>
          <w:sz w:val="28"/>
          <w:szCs w:val="28"/>
        </w:rPr>
        <w:t>15 апреля 2022 г.</w:t>
      </w:r>
      <w:r>
        <w:rPr>
          <w:rFonts w:ascii="Times New Roman" w:hAnsi="Times New Roman"/>
          <w:sz w:val="28"/>
          <w:szCs w:val="28"/>
        </w:rPr>
        <w:t xml:space="preserve"> – церемония награждения</w:t>
      </w:r>
      <w:r w:rsidR="001800EE">
        <w:rPr>
          <w:rFonts w:ascii="Times New Roman" w:hAnsi="Times New Roman"/>
          <w:sz w:val="28"/>
          <w:szCs w:val="28"/>
        </w:rPr>
        <w:t xml:space="preserve"> </w:t>
      </w:r>
      <w:r w:rsidR="001800EE">
        <w:rPr>
          <w:rFonts w:ascii="Times New Roman" w:hAnsi="Times New Roman"/>
          <w:color w:val="000000"/>
          <w:sz w:val="28"/>
          <w:szCs w:val="28"/>
          <w:lang w:eastAsia="ru-RU"/>
        </w:rPr>
        <w:t>на базе</w:t>
      </w:r>
      <w:r w:rsidR="001800EE" w:rsidRPr="009F7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ГБОУ РД «Р</w:t>
      </w:r>
      <w:r w:rsidR="001800EE">
        <w:rPr>
          <w:rFonts w:ascii="Times New Roman" w:hAnsi="Times New Roman"/>
          <w:color w:val="000000"/>
          <w:sz w:val="28"/>
          <w:szCs w:val="28"/>
          <w:lang w:eastAsia="ru-RU"/>
        </w:rPr>
        <w:t>еспубликанский центр образования</w:t>
      </w:r>
      <w:r w:rsidR="001800EE" w:rsidRPr="009F70E8">
        <w:rPr>
          <w:rFonts w:ascii="Times New Roman" w:hAnsi="Times New Roman"/>
          <w:color w:val="000000"/>
          <w:sz w:val="28"/>
          <w:szCs w:val="28"/>
          <w:lang w:eastAsia="ru-RU"/>
        </w:rPr>
        <w:t>» (по адресу г.</w:t>
      </w:r>
      <w:r w:rsidR="001800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800EE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Каспийск, ул. Связная, д.</w:t>
      </w:r>
      <w:r w:rsidR="001800E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800EE" w:rsidRPr="009F70E8">
        <w:rPr>
          <w:rFonts w:ascii="Times New Roman" w:hAnsi="Times New Roman"/>
          <w:color w:val="000000"/>
          <w:sz w:val="28"/>
          <w:szCs w:val="28"/>
          <w:lang w:eastAsia="ru-RU"/>
        </w:rPr>
        <w:t>25).</w:t>
      </w:r>
    </w:p>
    <w:p w:rsidR="00065609" w:rsidRPr="00C8667B" w:rsidRDefault="00C8667B" w:rsidP="00C8667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1800E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2F0431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Предоставляя работу</w:t>
      </w:r>
      <w:r w:rsidRPr="00B62D50">
        <w:rPr>
          <w:rFonts w:ascii="Times New Roman" w:hAnsi="Times New Roman"/>
          <w:sz w:val="28"/>
          <w:szCs w:val="28"/>
        </w:rPr>
        <w:t xml:space="preserve"> для участия в Конкурсе, участники подтверждают своё согласие с правилами проведения Конкурса, и дают согласие на обработку персональных данных.</w:t>
      </w:r>
    </w:p>
    <w:p w:rsidR="004A1E15" w:rsidRPr="000410C7" w:rsidRDefault="00990F9B" w:rsidP="000410C7">
      <w:pPr>
        <w:shd w:val="clear" w:color="auto" w:fill="FFFFFF"/>
        <w:spacing w:before="240" w:line="240" w:lineRule="auto"/>
        <w:jc w:val="center"/>
        <w:textAlignment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AA47FC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AA47FC" w:rsidRPr="00DF6114">
        <w:rPr>
          <w:rFonts w:ascii="Times New Roman" w:hAnsi="Times New Roman"/>
          <w:b/>
          <w:sz w:val="28"/>
          <w:szCs w:val="28"/>
          <w:lang w:eastAsia="ru-RU"/>
        </w:rPr>
        <w:t xml:space="preserve"> Требования к конкурсным работам</w:t>
      </w:r>
    </w:p>
    <w:p w:rsidR="004A1E15" w:rsidRDefault="00990F9B" w:rsidP="004A1E15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A47FC" w:rsidRPr="00DF6114">
        <w:rPr>
          <w:rFonts w:ascii="Times New Roman" w:hAnsi="Times New Roman"/>
          <w:sz w:val="28"/>
          <w:szCs w:val="28"/>
        </w:rPr>
        <w:t xml:space="preserve">.1.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На Конкурс принимаются авторские рабо</w:t>
      </w:r>
      <w:r w:rsidR="00AA47FC">
        <w:rPr>
          <w:rFonts w:ascii="Times New Roman" w:hAnsi="Times New Roman"/>
          <w:sz w:val="28"/>
          <w:szCs w:val="28"/>
          <w:lang w:eastAsia="ru-RU"/>
        </w:rPr>
        <w:t xml:space="preserve">ты по темам, указанным в пункте </w:t>
      </w:r>
      <w:r w:rsidR="002C6D89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4A1E15">
        <w:rPr>
          <w:rFonts w:ascii="Times New Roman" w:hAnsi="Times New Roman"/>
          <w:color w:val="000000"/>
          <w:sz w:val="28"/>
          <w:szCs w:val="28"/>
          <w:lang w:eastAsia="ru-RU"/>
        </w:rPr>
        <w:t>.2.</w:t>
      </w:r>
      <w:r w:rsidR="000410C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Положения.</w:t>
      </w:r>
    </w:p>
    <w:p w:rsidR="004A1E15" w:rsidRDefault="00065609" w:rsidP="004A1E15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6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.2. Конкурсные работы </w:t>
      </w:r>
      <w:r w:rsidR="002C6D89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должны нарушать п</w:t>
      </w:r>
      <w:r w:rsidR="002C6D89">
        <w:rPr>
          <w:rFonts w:ascii="Times New Roman" w:hAnsi="Times New Roman"/>
          <w:sz w:val="28"/>
          <w:szCs w:val="28"/>
          <w:lang w:eastAsia="ru-RU"/>
        </w:rPr>
        <w:t xml:space="preserve">рава и достоинства граждан и должны не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противоречить законодательству Российской Федерации (прежде всего, в части закона об авторских правах), международному праву и условиям </w:t>
      </w:r>
      <w:r w:rsidR="004A1E15">
        <w:rPr>
          <w:rFonts w:ascii="Times New Roman" w:hAnsi="Times New Roman"/>
          <w:sz w:val="28"/>
          <w:szCs w:val="28"/>
          <w:lang w:eastAsia="ru-RU"/>
        </w:rPr>
        <w:t>настоящего Положения.</w:t>
      </w:r>
    </w:p>
    <w:p w:rsidR="004A1E15" w:rsidRDefault="00065609" w:rsidP="004A1E15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.3. На Конкурс принимаются работы исключительные, имущественные права на которые в части или в целом не принадлежат </w:t>
      </w:r>
      <w:r w:rsidR="004A1E15">
        <w:rPr>
          <w:rFonts w:ascii="Times New Roman" w:hAnsi="Times New Roman"/>
          <w:sz w:val="28"/>
          <w:szCs w:val="28"/>
          <w:lang w:eastAsia="ru-RU"/>
        </w:rPr>
        <w:t>или не переданы третьему лицу (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не принимаются работы, которые копируют </w:t>
      </w:r>
      <w:r w:rsidR="004A1E15">
        <w:rPr>
          <w:rFonts w:ascii="Times New Roman" w:hAnsi="Times New Roman"/>
          <w:sz w:val="28"/>
          <w:szCs w:val="28"/>
          <w:lang w:eastAsia="ru-RU"/>
        </w:rPr>
        <w:t xml:space="preserve">тексты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из книг, мультфильмов и других произведений</w:t>
      </w:r>
      <w:r w:rsidR="004A1E15">
        <w:rPr>
          <w:rFonts w:ascii="Times New Roman" w:hAnsi="Times New Roman"/>
          <w:sz w:val="28"/>
          <w:szCs w:val="28"/>
          <w:lang w:eastAsia="ru-RU"/>
        </w:rPr>
        <w:t>)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.</w:t>
      </w:r>
    </w:p>
    <w:p w:rsidR="004A1E15" w:rsidRDefault="00065609" w:rsidP="004A1E15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.4. Отправляя работу на Конкурс, участник тем самым подтверждает, что:</w:t>
      </w:r>
    </w:p>
    <w:p w:rsidR="004A1E15" w:rsidRDefault="004A1E15" w:rsidP="004A1E15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все права на данную работу принадлежат исключительно д</w:t>
      </w:r>
      <w:r w:rsidR="007A0792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нному участнику и никому более;</w:t>
      </w:r>
    </w:p>
    <w:p w:rsidR="004A1E15" w:rsidRDefault="004A1E15" w:rsidP="004A1E15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>участник согласен с трансляцией отправленного на Конкурс произведения всеми доступными организаторам Конкурса способами и по всем доступным им каналам без временных, территориальных и иных ограничений трансляции, без выплат автору произведения гонораров или иных финансовых обязательств организаторов и третьих лиц перед автором произведения, отправленного на Конкурс;</w:t>
      </w:r>
    </w:p>
    <w:p w:rsidR="004A1E15" w:rsidRDefault="004A1E15" w:rsidP="004A1E15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данное произведение исключительно собственного сочинения, </w:t>
      </w:r>
      <w:r>
        <w:rPr>
          <w:rFonts w:ascii="Times New Roman" w:hAnsi="Times New Roman"/>
          <w:sz w:val="28"/>
          <w:szCs w:val="28"/>
          <w:lang w:eastAsia="ru-RU"/>
        </w:rPr>
        <w:t xml:space="preserve">ранее нигде не опубликованное; </w:t>
      </w:r>
      <w:r>
        <w:rPr>
          <w:rFonts w:ascii="Times New Roman" w:hAnsi="Times New Roman"/>
          <w:iCs/>
          <w:sz w:val="28"/>
          <w:szCs w:val="28"/>
          <w:lang w:eastAsia="ru-RU"/>
        </w:rPr>
        <w:t>п</w:t>
      </w:r>
      <w:r w:rsidR="00AA47FC" w:rsidRPr="00A94605">
        <w:rPr>
          <w:rFonts w:ascii="Times New Roman" w:hAnsi="Times New Roman"/>
          <w:sz w:val="28"/>
          <w:szCs w:val="28"/>
          <w:lang w:eastAsia="ru-RU"/>
        </w:rPr>
        <w:t>роизведения, опубликованные ранее час</w:t>
      </w:r>
      <w:r w:rsidR="00D36922">
        <w:rPr>
          <w:rFonts w:ascii="Times New Roman" w:hAnsi="Times New Roman"/>
          <w:sz w:val="28"/>
          <w:szCs w:val="28"/>
          <w:lang w:eastAsia="ru-RU"/>
        </w:rPr>
        <w:t>тично или полностью (в том числе</w:t>
      </w:r>
      <w:r w:rsidR="00AA47FC" w:rsidRPr="00DF6114">
        <w:rPr>
          <w:rFonts w:ascii="Times New Roman" w:hAnsi="Times New Roman"/>
          <w:sz w:val="28"/>
          <w:szCs w:val="28"/>
          <w:lang w:eastAsia="ru-RU"/>
        </w:rPr>
        <w:t xml:space="preserve"> на сайте учебного заведения, класса, на страницах социальных сетей и </w:t>
      </w:r>
      <w:r>
        <w:rPr>
          <w:rFonts w:ascii="Times New Roman" w:hAnsi="Times New Roman"/>
          <w:sz w:val="28"/>
          <w:szCs w:val="28"/>
          <w:lang w:eastAsia="ru-RU"/>
        </w:rPr>
        <w:t>т.п.), к участию не допускаются.</w:t>
      </w:r>
    </w:p>
    <w:p w:rsidR="004A1E15" w:rsidRDefault="00065609" w:rsidP="004A1E15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AA47FC">
        <w:rPr>
          <w:rFonts w:ascii="Times New Roman" w:hAnsi="Times New Roman"/>
          <w:sz w:val="28"/>
          <w:szCs w:val="28"/>
        </w:rPr>
        <w:t xml:space="preserve">.5. Произведения </w:t>
      </w:r>
      <w:r w:rsidR="00AA47FC" w:rsidRPr="009F70E8">
        <w:rPr>
          <w:rFonts w:ascii="Times New Roman" w:hAnsi="Times New Roman"/>
          <w:color w:val="000000"/>
          <w:sz w:val="28"/>
          <w:szCs w:val="28"/>
        </w:rPr>
        <w:t>м</w:t>
      </w:r>
      <w:r w:rsidR="004A1E15">
        <w:rPr>
          <w:rFonts w:ascii="Times New Roman" w:hAnsi="Times New Roman"/>
          <w:color w:val="000000"/>
          <w:sz w:val="28"/>
          <w:szCs w:val="28"/>
        </w:rPr>
        <w:t xml:space="preserve">огут быть написаны на русском, </w:t>
      </w:r>
      <w:r w:rsidR="00AA47FC" w:rsidRPr="009F70E8">
        <w:rPr>
          <w:rFonts w:ascii="Times New Roman" w:hAnsi="Times New Roman"/>
          <w:color w:val="000000"/>
          <w:sz w:val="28"/>
          <w:szCs w:val="28"/>
        </w:rPr>
        <w:t>английском, немецком, ф</w:t>
      </w:r>
      <w:r w:rsidR="004A1E15">
        <w:rPr>
          <w:rFonts w:ascii="Times New Roman" w:hAnsi="Times New Roman"/>
          <w:color w:val="000000"/>
          <w:sz w:val="28"/>
          <w:szCs w:val="28"/>
        </w:rPr>
        <w:t xml:space="preserve">ранцузском языках или одном из </w:t>
      </w:r>
      <w:r w:rsidR="00AA47FC" w:rsidRPr="009F70E8">
        <w:rPr>
          <w:rFonts w:ascii="Times New Roman" w:hAnsi="Times New Roman"/>
          <w:color w:val="000000"/>
          <w:sz w:val="28"/>
          <w:szCs w:val="28"/>
        </w:rPr>
        <w:t>языков народов Дагестана с соблюдени</w:t>
      </w:r>
      <w:r w:rsidR="004A1E15">
        <w:rPr>
          <w:rFonts w:ascii="Times New Roman" w:hAnsi="Times New Roman"/>
          <w:color w:val="000000"/>
          <w:sz w:val="28"/>
          <w:szCs w:val="28"/>
        </w:rPr>
        <w:t>ем единых орфографических норм.</w:t>
      </w:r>
    </w:p>
    <w:p w:rsidR="00F65C02" w:rsidRDefault="00065609" w:rsidP="00F65C02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.6. Оформление творческой работы и ее объем:</w:t>
      </w:r>
    </w:p>
    <w:p w:rsidR="00F65C02" w:rsidRDefault="00065609" w:rsidP="00F65C02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Style w:val="FontStyle12"/>
          <w:sz w:val="28"/>
          <w:szCs w:val="28"/>
        </w:rPr>
      </w:pPr>
      <w:r>
        <w:rPr>
          <w:rStyle w:val="FontStyle13"/>
          <w:sz w:val="28"/>
          <w:szCs w:val="28"/>
        </w:rPr>
        <w:t>6</w:t>
      </w:r>
      <w:r w:rsidR="00F65C02" w:rsidRPr="00F65C02">
        <w:rPr>
          <w:rStyle w:val="FontStyle13"/>
          <w:sz w:val="28"/>
          <w:szCs w:val="28"/>
        </w:rPr>
        <w:t>.6.1.</w:t>
      </w:r>
      <w:r w:rsidR="00F65C02">
        <w:rPr>
          <w:rStyle w:val="FontStyle13"/>
          <w:sz w:val="28"/>
          <w:szCs w:val="28"/>
        </w:rPr>
        <w:t xml:space="preserve"> Титульный лист </w:t>
      </w:r>
      <w:r w:rsidR="006D243D">
        <w:rPr>
          <w:rStyle w:val="FontStyle12"/>
          <w:sz w:val="28"/>
          <w:szCs w:val="28"/>
        </w:rPr>
        <w:t>содержит:</w:t>
      </w:r>
    </w:p>
    <w:p w:rsidR="00F65C02" w:rsidRDefault="006D243D" w:rsidP="00F65C02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Style w:val="FontStyle12"/>
          <w:sz w:val="28"/>
          <w:szCs w:val="28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D5C1D">
        <w:rPr>
          <w:rStyle w:val="FontStyle12"/>
          <w:sz w:val="28"/>
          <w:szCs w:val="28"/>
        </w:rPr>
        <w:t>наименование конкурса;</w:t>
      </w:r>
    </w:p>
    <w:p w:rsidR="00F65C02" w:rsidRDefault="006D243D" w:rsidP="00F65C02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Style w:val="FontStyle12"/>
          <w:sz w:val="28"/>
          <w:szCs w:val="28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D5C1D">
        <w:rPr>
          <w:rStyle w:val="FontStyle12"/>
          <w:sz w:val="28"/>
          <w:szCs w:val="28"/>
        </w:rPr>
        <w:t>название работы;</w:t>
      </w:r>
    </w:p>
    <w:p w:rsidR="00F65C02" w:rsidRDefault="006D243D" w:rsidP="00F65C02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Style w:val="FontStyle12"/>
          <w:sz w:val="28"/>
          <w:szCs w:val="28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D5C1D">
        <w:rPr>
          <w:rStyle w:val="FontStyle12"/>
          <w:sz w:val="28"/>
          <w:szCs w:val="28"/>
        </w:rPr>
        <w:t xml:space="preserve">название </w:t>
      </w:r>
      <w:r>
        <w:rPr>
          <w:rFonts w:ascii="Times New Roman" w:hAnsi="Times New Roman"/>
          <w:sz w:val="28"/>
          <w:szCs w:val="28"/>
        </w:rPr>
        <w:t>номинации</w:t>
      </w:r>
      <w:r w:rsidRPr="000D5C1D">
        <w:rPr>
          <w:rStyle w:val="FontStyle12"/>
          <w:sz w:val="28"/>
          <w:szCs w:val="28"/>
        </w:rPr>
        <w:t>;</w:t>
      </w:r>
    </w:p>
    <w:p w:rsidR="00F65C02" w:rsidRDefault="006D243D" w:rsidP="00F65C02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Style w:val="FontStyle12"/>
          <w:sz w:val="28"/>
          <w:szCs w:val="28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указание возрастной категории</w:t>
      </w:r>
      <w:r>
        <w:rPr>
          <w:rStyle w:val="FontStyle12"/>
          <w:sz w:val="28"/>
          <w:szCs w:val="28"/>
        </w:rPr>
        <w:t>;</w:t>
      </w:r>
    </w:p>
    <w:p w:rsidR="006D243D" w:rsidRPr="000D5C1D" w:rsidRDefault="006D243D" w:rsidP="00F65C02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Style w:val="FontStyle12"/>
          <w:sz w:val="28"/>
          <w:szCs w:val="28"/>
          <w:lang w:eastAsia="ru-RU"/>
        </w:rPr>
      </w:pPr>
      <w:r w:rsidRPr="00410D64">
        <w:rPr>
          <w:rFonts w:ascii="Times New Roman" w:hAnsi="Times New Roman"/>
          <w:iCs/>
          <w:sz w:val="28"/>
          <w:szCs w:val="28"/>
          <w:lang w:eastAsia="ru-RU"/>
        </w:rPr>
        <w:t>–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D5C1D">
        <w:rPr>
          <w:rStyle w:val="FontStyle12"/>
          <w:sz w:val="28"/>
          <w:szCs w:val="28"/>
        </w:rPr>
        <w:t>сведения об автор</w:t>
      </w:r>
      <w:r>
        <w:rPr>
          <w:rStyle w:val="FontStyle12"/>
          <w:sz w:val="28"/>
          <w:szCs w:val="28"/>
        </w:rPr>
        <w:t>е:</w:t>
      </w:r>
      <w:r w:rsidRPr="000D5C1D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Ф.И.О. (</w:t>
      </w:r>
      <w:r w:rsidRPr="000D5C1D">
        <w:rPr>
          <w:rStyle w:val="FontStyle13"/>
          <w:sz w:val="28"/>
          <w:szCs w:val="28"/>
        </w:rPr>
        <w:t>полностью</w:t>
      </w:r>
      <w:r>
        <w:rPr>
          <w:rStyle w:val="FontStyle13"/>
          <w:sz w:val="28"/>
          <w:szCs w:val="28"/>
        </w:rPr>
        <w:t>)</w:t>
      </w:r>
      <w:r w:rsidRPr="000D5C1D">
        <w:rPr>
          <w:rStyle w:val="FontStyle13"/>
          <w:sz w:val="28"/>
          <w:szCs w:val="28"/>
        </w:rPr>
        <w:t xml:space="preserve">, </w:t>
      </w:r>
      <w:r w:rsidRPr="000D5C1D">
        <w:rPr>
          <w:rStyle w:val="FontStyle12"/>
          <w:sz w:val="28"/>
          <w:szCs w:val="28"/>
        </w:rPr>
        <w:t>класс, полное наименование учебного заведения согласно уставу ОО, номер телефона, адрес электронной почты, наз</w:t>
      </w:r>
      <w:r>
        <w:rPr>
          <w:rStyle w:val="FontStyle12"/>
          <w:sz w:val="28"/>
          <w:szCs w:val="28"/>
        </w:rPr>
        <w:t>вание населенного пункта, района;</w:t>
      </w:r>
      <w:r w:rsidRPr="000D5C1D">
        <w:rPr>
          <w:rStyle w:val="FontStyle12"/>
          <w:sz w:val="28"/>
          <w:szCs w:val="28"/>
        </w:rPr>
        <w:t xml:space="preserve"> руководител</w:t>
      </w:r>
      <w:r>
        <w:rPr>
          <w:rStyle w:val="FontStyle12"/>
          <w:sz w:val="28"/>
          <w:szCs w:val="28"/>
        </w:rPr>
        <w:t>ь</w:t>
      </w:r>
      <w:r w:rsidRPr="000D5C1D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Ф.И.О. (</w:t>
      </w:r>
      <w:r w:rsidRPr="000D5C1D">
        <w:rPr>
          <w:rStyle w:val="FontStyle13"/>
          <w:sz w:val="28"/>
          <w:szCs w:val="28"/>
        </w:rPr>
        <w:t>полностью</w:t>
      </w:r>
      <w:r>
        <w:rPr>
          <w:rStyle w:val="FontStyle13"/>
          <w:sz w:val="28"/>
          <w:szCs w:val="28"/>
        </w:rPr>
        <w:t xml:space="preserve">, </w:t>
      </w:r>
      <w:r w:rsidRPr="000D5C1D">
        <w:rPr>
          <w:rStyle w:val="FontStyle12"/>
          <w:sz w:val="28"/>
          <w:szCs w:val="28"/>
        </w:rPr>
        <w:t xml:space="preserve">по паспорту), должность, место работы </w:t>
      </w:r>
      <w:r w:rsidRPr="000D5C1D">
        <w:t>(</w:t>
      </w:r>
      <w:r w:rsidRPr="000D5C1D">
        <w:rPr>
          <w:rStyle w:val="FontStyle12"/>
          <w:sz w:val="28"/>
          <w:szCs w:val="28"/>
        </w:rPr>
        <w:t>полное наименование учебного заведения согласно уставу ОО), номер телефона, адрес электронной почты, название населенного пункта, район</w:t>
      </w:r>
      <w:r>
        <w:rPr>
          <w:rStyle w:val="FontStyle12"/>
          <w:sz w:val="28"/>
          <w:szCs w:val="28"/>
        </w:rPr>
        <w:t>а</w:t>
      </w:r>
      <w:r w:rsidRPr="000D5C1D">
        <w:rPr>
          <w:rStyle w:val="FontStyle12"/>
          <w:sz w:val="28"/>
          <w:szCs w:val="28"/>
        </w:rPr>
        <w:t>)</w:t>
      </w:r>
      <w:r w:rsidR="00BA5305">
        <w:rPr>
          <w:rStyle w:val="FontStyle12"/>
          <w:sz w:val="28"/>
          <w:szCs w:val="28"/>
        </w:rPr>
        <w:t xml:space="preserve"> </w:t>
      </w:r>
      <w:r w:rsidR="00BA5305" w:rsidRPr="001F3AE0">
        <w:rPr>
          <w:rStyle w:val="FontStyle12"/>
          <w:sz w:val="28"/>
          <w:szCs w:val="28"/>
        </w:rPr>
        <w:t>(Приложение № 1</w:t>
      </w:r>
      <w:r w:rsidR="001F3AE0">
        <w:rPr>
          <w:rStyle w:val="FontStyle12"/>
          <w:sz w:val="28"/>
          <w:szCs w:val="28"/>
        </w:rPr>
        <w:t>.</w:t>
      </w:r>
      <w:r w:rsidR="00065609">
        <w:rPr>
          <w:rStyle w:val="FontStyle12"/>
          <w:sz w:val="28"/>
          <w:szCs w:val="28"/>
        </w:rPr>
        <w:t>2</w:t>
      </w:r>
      <w:r w:rsidR="001F3AE0">
        <w:rPr>
          <w:rStyle w:val="FontStyle12"/>
          <w:sz w:val="28"/>
          <w:szCs w:val="28"/>
        </w:rPr>
        <w:t>.</w:t>
      </w:r>
      <w:r w:rsidR="00BA5305" w:rsidRPr="001F3AE0">
        <w:rPr>
          <w:rStyle w:val="FontStyle12"/>
          <w:sz w:val="28"/>
          <w:szCs w:val="28"/>
        </w:rPr>
        <w:t>)</w:t>
      </w:r>
      <w:r w:rsidRPr="001F3AE0">
        <w:rPr>
          <w:rStyle w:val="FontStyle12"/>
          <w:sz w:val="28"/>
          <w:szCs w:val="28"/>
        </w:rPr>
        <w:t>.</w:t>
      </w:r>
    </w:p>
    <w:p w:rsidR="002F0431" w:rsidRDefault="00065609" w:rsidP="002F0431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F65C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.6.2.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Не допускается</w:t>
      </w:r>
      <w:r w:rsidR="00340F8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использование рамок, колонтитулов, а также цвета шрифта, отличного от черного, использование сокращений, полужирного, курсивного, подчеркнутого стилей оформления текста.</w:t>
      </w:r>
    </w:p>
    <w:p w:rsidR="002F0431" w:rsidRDefault="00065609" w:rsidP="002F0431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F65C02">
        <w:rPr>
          <w:rFonts w:ascii="Times New Roman" w:hAnsi="Times New Roman"/>
          <w:sz w:val="28"/>
          <w:szCs w:val="28"/>
          <w:lang w:eastAsia="ru-RU"/>
        </w:rPr>
        <w:t xml:space="preserve">.6.3. </w:t>
      </w:r>
      <w:r w:rsidR="002F0431" w:rsidRPr="000D5C1D">
        <w:rPr>
          <w:rFonts w:ascii="Times New Roman" w:hAnsi="Times New Roman"/>
          <w:sz w:val="28"/>
          <w:szCs w:val="28"/>
        </w:rPr>
        <w:t xml:space="preserve">Конкурсная работа должна быть представлена в оргкомитет конкурса в электронном варианте, </w:t>
      </w:r>
      <w:r w:rsidR="00303760">
        <w:rPr>
          <w:rFonts w:ascii="Times New Roman" w:hAnsi="Times New Roman"/>
          <w:sz w:val="28"/>
          <w:szCs w:val="28"/>
        </w:rPr>
        <w:t xml:space="preserve">формат документа – </w:t>
      </w:r>
      <w:r w:rsidR="00303760">
        <w:rPr>
          <w:rFonts w:ascii="Times New Roman" w:hAnsi="Times New Roman"/>
          <w:sz w:val="28"/>
          <w:szCs w:val="28"/>
          <w:lang w:val="en-US"/>
        </w:rPr>
        <w:t>Word</w:t>
      </w:r>
      <w:r w:rsidR="00303760">
        <w:rPr>
          <w:rFonts w:ascii="Times New Roman" w:hAnsi="Times New Roman"/>
          <w:sz w:val="28"/>
          <w:szCs w:val="28"/>
        </w:rPr>
        <w:t xml:space="preserve">, </w:t>
      </w:r>
      <w:r w:rsidR="002F0431" w:rsidRPr="000D5C1D">
        <w:rPr>
          <w:rFonts w:ascii="Times New Roman" w:hAnsi="Times New Roman"/>
          <w:sz w:val="28"/>
          <w:szCs w:val="28"/>
        </w:rPr>
        <w:t xml:space="preserve">шрифт – </w:t>
      </w:r>
      <w:r w:rsidR="002F0431" w:rsidRPr="000D5C1D">
        <w:rPr>
          <w:rFonts w:ascii="Times New Roman" w:hAnsi="Times New Roman"/>
          <w:sz w:val="28"/>
          <w:szCs w:val="28"/>
          <w:lang w:val="en-US"/>
        </w:rPr>
        <w:t>Times</w:t>
      </w:r>
      <w:r w:rsidR="002F0431">
        <w:rPr>
          <w:rFonts w:ascii="Times New Roman" w:hAnsi="Times New Roman"/>
          <w:sz w:val="28"/>
          <w:szCs w:val="28"/>
        </w:rPr>
        <w:t xml:space="preserve"> </w:t>
      </w:r>
      <w:r w:rsidR="002F0431" w:rsidRPr="000D5C1D">
        <w:rPr>
          <w:rFonts w:ascii="Times New Roman" w:hAnsi="Times New Roman"/>
          <w:sz w:val="28"/>
          <w:szCs w:val="28"/>
          <w:lang w:val="en-US"/>
        </w:rPr>
        <w:t>New</w:t>
      </w:r>
      <w:r w:rsidR="002F0431">
        <w:rPr>
          <w:rFonts w:ascii="Times New Roman" w:hAnsi="Times New Roman"/>
          <w:sz w:val="28"/>
          <w:szCs w:val="28"/>
        </w:rPr>
        <w:t xml:space="preserve"> </w:t>
      </w:r>
      <w:r w:rsidR="002F0431" w:rsidRPr="000D5C1D">
        <w:rPr>
          <w:rFonts w:ascii="Times New Roman" w:hAnsi="Times New Roman"/>
          <w:sz w:val="28"/>
          <w:szCs w:val="28"/>
          <w:lang w:val="en-US"/>
        </w:rPr>
        <w:t>Roman</w:t>
      </w:r>
      <w:r w:rsidR="002F0431" w:rsidRPr="000D5C1D">
        <w:rPr>
          <w:rFonts w:ascii="Times New Roman" w:hAnsi="Times New Roman"/>
          <w:sz w:val="28"/>
          <w:szCs w:val="28"/>
        </w:rPr>
        <w:t>, кегель – 14, интервал – 1,5, все поля – 2.0, абзацный отступ – 1,25. Нумерация страниц производится в правом нижнем углу.</w:t>
      </w:r>
    </w:p>
    <w:p w:rsidR="002F0431" w:rsidRDefault="00E8276B" w:rsidP="002F0431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.7. Направленные на Конкурс произведения</w:t>
      </w:r>
      <w:r w:rsidR="002F043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рецензируются и не возвращаются.</w:t>
      </w:r>
    </w:p>
    <w:p w:rsidR="002F0431" w:rsidRDefault="001179BC" w:rsidP="002F0431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6.8</w:t>
      </w:r>
      <w:r w:rsidR="002F043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3A1141" w:rsidRPr="003A1141">
        <w:rPr>
          <w:rFonts w:ascii="Times New Roman" w:hAnsi="Times New Roman"/>
          <w:sz w:val="28"/>
          <w:szCs w:val="28"/>
        </w:rPr>
        <w:t xml:space="preserve"> На</w:t>
      </w:r>
      <w:r w:rsidR="003A1141" w:rsidRPr="003A11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всех этапах Конкурса не подлежат рассмотрению работы, представленные с нарушением требований к оформлению или с н</w:t>
      </w:r>
      <w:r w:rsidR="002F0431">
        <w:rPr>
          <w:rFonts w:ascii="Times New Roman" w:hAnsi="Times New Roman"/>
          <w:color w:val="000000"/>
          <w:sz w:val="28"/>
          <w:szCs w:val="28"/>
          <w:lang w:eastAsia="ru-RU"/>
        </w:rPr>
        <w:t>арушением установленных сроков.</w:t>
      </w:r>
    </w:p>
    <w:p w:rsidR="002F0431" w:rsidRPr="00C8667B" w:rsidRDefault="001179BC" w:rsidP="00C8667B">
      <w:pPr>
        <w:shd w:val="clear" w:color="auto" w:fill="FFFFFF"/>
        <w:spacing w:after="0" w:line="240" w:lineRule="auto"/>
        <w:ind w:firstLine="708"/>
        <w:jc w:val="both"/>
        <w:textAlignment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6.9</w:t>
      </w:r>
      <w:r w:rsidR="002F043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4294B">
        <w:rPr>
          <w:rFonts w:ascii="Times New Roman" w:eastAsia="Times New Roman" w:hAnsi="Times New Roman"/>
          <w:sz w:val="28"/>
          <w:szCs w:val="28"/>
          <w:lang w:eastAsia="ru-RU"/>
        </w:rPr>
        <w:t>Все работы проходят проверку на плагиат.</w:t>
      </w:r>
      <w:r w:rsidR="009D0EF4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7A0792" w:rsidRPr="007A0792">
        <w:rPr>
          <w:rFonts w:ascii="Times New Roman" w:eastAsia="Times New Roman" w:hAnsi="Times New Roman"/>
          <w:sz w:val="28"/>
          <w:szCs w:val="28"/>
          <w:lang w:eastAsia="ru-RU"/>
        </w:rPr>
        <w:t xml:space="preserve">ригинальность </w:t>
      </w:r>
      <w:r w:rsidR="009D0EF4">
        <w:rPr>
          <w:rFonts w:ascii="Times New Roman" w:eastAsia="Times New Roman" w:hAnsi="Times New Roman"/>
          <w:sz w:val="28"/>
          <w:szCs w:val="28"/>
          <w:lang w:eastAsia="ru-RU"/>
        </w:rPr>
        <w:t>работы</w:t>
      </w:r>
      <w:r w:rsidR="007A0792" w:rsidRPr="007A0792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должна быть не менее </w:t>
      </w:r>
      <w:r w:rsidR="009D0EF4">
        <w:rPr>
          <w:rFonts w:ascii="Times New Roman" w:eastAsia="Times New Roman" w:hAnsi="Times New Roman"/>
          <w:sz w:val="28"/>
          <w:szCs w:val="28"/>
          <w:lang w:eastAsia="ru-RU"/>
        </w:rPr>
        <w:t>60%</w:t>
      </w:r>
      <w:r w:rsidR="007A0792" w:rsidRPr="007A079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A0792" w:rsidRPr="003A1141">
        <w:rPr>
          <w:rFonts w:ascii="Times New Roman" w:hAnsi="Times New Roman"/>
          <w:color w:val="000000"/>
          <w:sz w:val="28"/>
          <w:szCs w:val="28"/>
          <w:lang w:eastAsia="ru-RU"/>
        </w:rPr>
        <w:t>В случае выявления выс</w:t>
      </w:r>
      <w:r w:rsidR="007A0792">
        <w:rPr>
          <w:rFonts w:ascii="Times New Roman" w:hAnsi="Times New Roman"/>
          <w:color w:val="000000"/>
          <w:sz w:val="28"/>
          <w:szCs w:val="28"/>
          <w:lang w:eastAsia="ru-RU"/>
        </w:rPr>
        <w:t>окого процента плагиата (</w:t>
      </w:r>
      <w:r w:rsidR="009D0EF4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7A079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7A0792" w:rsidRPr="003A1141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="001C309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более</w:t>
      </w:r>
      <w:r w:rsidR="007A0792" w:rsidRPr="003A11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работа лишается права участия в Конкурсе, а участник, представивший данную работу, не включается в </w:t>
      </w:r>
      <w:r w:rsidR="001C309C">
        <w:rPr>
          <w:rFonts w:ascii="Times New Roman" w:hAnsi="Times New Roman"/>
          <w:color w:val="000000"/>
          <w:sz w:val="28"/>
          <w:szCs w:val="28"/>
          <w:lang w:eastAsia="ru-RU"/>
        </w:rPr>
        <w:t>реестр</w:t>
      </w:r>
      <w:r w:rsidR="007A0792" w:rsidRPr="003A11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D0EF4">
        <w:rPr>
          <w:rFonts w:ascii="Times New Roman" w:hAnsi="Times New Roman"/>
          <w:color w:val="000000"/>
          <w:sz w:val="28"/>
          <w:szCs w:val="28"/>
          <w:lang w:eastAsia="ru-RU"/>
        </w:rPr>
        <w:t>участников</w:t>
      </w:r>
      <w:r w:rsidR="007A0792" w:rsidRPr="003A114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F0431" w:rsidRPr="00C8667B" w:rsidRDefault="00C8667B" w:rsidP="00107130">
      <w:pPr>
        <w:shd w:val="clear" w:color="auto" w:fill="FFFFFF"/>
        <w:spacing w:before="240" w:line="240" w:lineRule="auto"/>
        <w:jc w:val="center"/>
        <w:textAlignment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7</w:t>
      </w:r>
      <w:r w:rsidR="00AA47FC" w:rsidRPr="009F70E8">
        <w:rPr>
          <w:rFonts w:ascii="Times New Roman" w:hAnsi="Times New Roman"/>
          <w:b/>
          <w:color w:val="000000"/>
          <w:sz w:val="28"/>
          <w:szCs w:val="28"/>
          <w:lang w:eastAsia="ru-RU"/>
        </w:rPr>
        <w:t>. Порядок голосования Жюри</w:t>
      </w:r>
    </w:p>
    <w:p w:rsidR="002F0431" w:rsidRDefault="00107130" w:rsidP="002F0431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.1. В состав Жюри входят педагоги русского языка и литературы, преподаватели иностранных языков и </w:t>
      </w:r>
      <w:r w:rsidR="005645DC">
        <w:rPr>
          <w:rFonts w:ascii="Times New Roman" w:hAnsi="Times New Roman"/>
          <w:color w:val="000000"/>
          <w:sz w:val="28"/>
          <w:szCs w:val="28"/>
          <w:lang w:eastAsia="ru-RU"/>
        </w:rPr>
        <w:t>учителя родных языков народов Да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гестана, писатели и поэты, журналисты </w:t>
      </w:r>
      <w:r w:rsidR="002F0431">
        <w:rPr>
          <w:rFonts w:ascii="Times New Roman" w:hAnsi="Times New Roman"/>
          <w:color w:val="000000"/>
          <w:sz w:val="28"/>
          <w:szCs w:val="28"/>
          <w:lang w:eastAsia="ru-RU"/>
        </w:rPr>
        <w:t>Республики Дагестан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, Российской Федерации и дальнего зарубежья.</w:t>
      </w:r>
      <w:r w:rsidR="002F04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Каждый член Жюри обладает правом 1 голоса (10 баллов) в каждой возрастной категории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каждом номинации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Конкурса.</w:t>
      </w:r>
    </w:p>
    <w:p w:rsidR="00724C77" w:rsidRDefault="00107130" w:rsidP="002F0431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.2. Оценка конкурсных работ проходит в 2 этапа (тура). На первом этапе члены жюри путем голосования устанавливают, имеет ли представленное на конкурс произведение художественную ценно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>сть.</w:t>
      </w:r>
    </w:p>
    <w:p w:rsid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Отобранные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произведения переходят во второй этап конкурса, где каждое произведение оцен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ивается по следующим критериям:</w:t>
      </w:r>
    </w:p>
    <w:p w:rsidR="00724C77" w:rsidRP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соответствие текста выбранному жанру (сказка, рассказ, лирическое</w:t>
      </w: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стихотворения и др.) (1 балл);</w:t>
      </w:r>
    </w:p>
    <w:p w:rsidR="00724C77" w:rsidRP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>творческий подход (оригинальность, необычность сюжета) (1 балл);</w:t>
      </w:r>
    </w:p>
    <w:p w:rsidR="00724C77" w:rsidRP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>логика, последовательность повествования (1 балл);</w:t>
      </w:r>
    </w:p>
    <w:p w:rsidR="00724C77" w:rsidRP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>владение художественными средствами языка (1 балл);</w:t>
      </w:r>
    </w:p>
    <w:p w:rsidR="00724C77" w:rsidRP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>грамотность изложения, соблюдение норм русского (родного) языка (1 балл);</w:t>
      </w:r>
    </w:p>
    <w:p w:rsidR="00724C77" w:rsidRP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>выразительность и</w:t>
      </w: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эмоциональность речи (1 балл);</w:t>
      </w:r>
    </w:p>
    <w:p w:rsidR="00724C77" w:rsidRP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>– единство стиля (1 балл);</w:t>
      </w:r>
    </w:p>
    <w:p w:rsidR="00724C77" w:rsidRP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>стройность синтаксических конструкций (для стихотворного произведения: стройность ритма, четкость рифм) (1 балл);</w:t>
      </w:r>
    </w:p>
    <w:p w:rsidR="00724C77" w:rsidRP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соответствие представленного </w:t>
      </w:r>
      <w:r w:rsidR="00A82B56" w:rsidRPr="00724C77">
        <w:rPr>
          <w:rFonts w:ascii="Times New Roman" w:hAnsi="Times New Roman"/>
          <w:color w:val="000000"/>
          <w:sz w:val="28"/>
          <w:szCs w:val="28"/>
          <w:lang w:eastAsia="ru-RU"/>
        </w:rPr>
        <w:t>произведения (творческая работа, рисунок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>.) выбранной теме (1 балл);</w:t>
      </w:r>
    </w:p>
    <w:p w:rsidR="00724C77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AA47FC" w:rsidRPr="00724C77">
        <w:rPr>
          <w:rFonts w:ascii="Times New Roman" w:hAnsi="Times New Roman"/>
          <w:color w:val="000000"/>
          <w:sz w:val="28"/>
          <w:szCs w:val="28"/>
          <w:lang w:eastAsia="ru-RU"/>
        </w:rPr>
        <w:t>общее впечатление от работы (1 балл).</w:t>
      </w:r>
    </w:p>
    <w:p w:rsidR="00724C77" w:rsidRDefault="00107130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.3.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Итоговая оценка каждого участника формируется путем суммирования оценок всех членов Жюри по всем критериям.</w:t>
      </w:r>
    </w:p>
    <w:p w:rsidR="00724C77" w:rsidRDefault="00107130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.4. Произведения, набравшие максимальное количество баллов, становятся победителями (I, II, III места) в каждой номинации, каждой возрастной группе, в каждой языковой группе.</w:t>
      </w:r>
    </w:p>
    <w:p w:rsidR="00AA47FC" w:rsidRPr="00107130" w:rsidRDefault="00107130" w:rsidP="00107130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.5.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Результаты, представленные Жюри Конкурса, пересмотру не подлежат. Сводная таблица оценок членов жюри не разглашается, рейтинг участников не публикуется.</w:t>
      </w:r>
    </w:p>
    <w:p w:rsidR="00AA47FC" w:rsidRPr="009F70E8" w:rsidRDefault="00107130" w:rsidP="00107130">
      <w:pPr>
        <w:shd w:val="clear" w:color="auto" w:fill="FFFFFF"/>
        <w:spacing w:before="240" w:line="240" w:lineRule="auto"/>
        <w:jc w:val="center"/>
        <w:textAlignment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AA47FC" w:rsidRPr="009F70E8">
        <w:rPr>
          <w:rFonts w:ascii="Times New Roman" w:hAnsi="Times New Roman"/>
          <w:b/>
          <w:color w:val="000000"/>
          <w:sz w:val="28"/>
          <w:szCs w:val="28"/>
          <w:lang w:eastAsia="ru-RU"/>
        </w:rPr>
        <w:t>. Награждение победителей Конкурса</w:t>
      </w:r>
    </w:p>
    <w:p w:rsidR="00724C77" w:rsidRDefault="00107130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.1. Авторы произведений, занявши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24C77" w:rsidRPr="009F70E8">
        <w:rPr>
          <w:rFonts w:ascii="Times New Roman" w:hAnsi="Times New Roman"/>
          <w:color w:val="000000"/>
          <w:sz w:val="28"/>
          <w:szCs w:val="28"/>
          <w:lang w:eastAsia="ru-RU"/>
        </w:rPr>
        <w:t>I, II, III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места, награждаются дипломами и п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>одарками Организатора Конкурса.</w:t>
      </w:r>
    </w:p>
    <w:p w:rsidR="001C309C" w:rsidRDefault="00107130" w:rsidP="001C309C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8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.2.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В каждой номинации, каждой возрастной категории и в каждой языковой группе предусмотрено 3 (три) победителя (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одно </w:t>
      </w:r>
      <w:r w:rsidR="00724C77" w:rsidRPr="009F70E8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место</w:t>
      </w:r>
      <w:r w:rsidR="00724C77" w:rsidRPr="009F7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одно </w:t>
      </w:r>
      <w:r w:rsidR="00724C77" w:rsidRPr="009F70E8">
        <w:rPr>
          <w:rFonts w:ascii="Times New Roman" w:hAnsi="Times New Roman"/>
          <w:color w:val="000000"/>
          <w:sz w:val="28"/>
          <w:szCs w:val="28"/>
          <w:lang w:eastAsia="ru-RU"/>
        </w:rPr>
        <w:t>II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место</w:t>
      </w:r>
      <w:r w:rsidR="00724C77" w:rsidRPr="009F70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одно </w:t>
      </w:r>
      <w:r w:rsidR="00724C77" w:rsidRPr="009F70E8">
        <w:rPr>
          <w:rFonts w:ascii="Times New Roman" w:hAnsi="Times New Roman"/>
          <w:color w:val="000000"/>
          <w:sz w:val="28"/>
          <w:szCs w:val="28"/>
          <w:lang w:eastAsia="ru-RU"/>
        </w:rPr>
        <w:t>III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место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724C77" w:rsidRDefault="00107130" w:rsidP="001C309C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.3.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Организаторы конкурса оставляют за собой право учреждени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>я дополнительных призовых мест.</w:t>
      </w:r>
    </w:p>
    <w:p w:rsidR="00724C77" w:rsidRDefault="00107130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.4. По рез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ультатам конкурса планируется издание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сборника Произведений участников. Отбор Произведений для публикации является прерогативой Жюри Конкурса и обсуждению не подлежит.</w:t>
      </w:r>
    </w:p>
    <w:p w:rsidR="00724C77" w:rsidRDefault="00107130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.5. Информация о победит</w:t>
      </w:r>
      <w:r w:rsidR="00724C77">
        <w:rPr>
          <w:rFonts w:ascii="Times New Roman" w:hAnsi="Times New Roman"/>
          <w:color w:val="000000"/>
          <w:sz w:val="28"/>
          <w:szCs w:val="28"/>
          <w:lang w:eastAsia="ru-RU"/>
        </w:rPr>
        <w:t>елях будет опубликована на сайтах:</w:t>
      </w:r>
    </w:p>
    <w:p w:rsidR="00AA47FC" w:rsidRDefault="00724C77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A47FC" w:rsidRPr="009F70E8">
        <w:rPr>
          <w:rFonts w:ascii="Times New Roman" w:hAnsi="Times New Roman"/>
          <w:color w:val="000000"/>
          <w:sz w:val="28"/>
          <w:szCs w:val="28"/>
          <w:lang w:eastAsia="ru-RU"/>
        </w:rPr>
        <w:t>Ассоциации учителей лите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ратуры и русского языка (АССУЛ)</w:t>
      </w:r>
      <w:r w:rsidR="00AC3A0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r w:rsidR="00EA477D" w:rsidRPr="00B6272D">
          <w:rPr>
            <w:rStyle w:val="a5"/>
            <w:rFonts w:ascii="Times New Roman" w:hAnsi="Times New Roman"/>
            <w:b/>
            <w:sz w:val="28"/>
            <w:szCs w:val="28"/>
            <w:lang w:eastAsia="ru-RU"/>
          </w:rPr>
          <w:t>https://uchitel-slovesnik.ru/</w:t>
        </w:r>
      </w:hyperlink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EA477D" w:rsidRDefault="00107130" w:rsidP="00724C77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Министерства образования и науки Республики Дагестан </w:t>
      </w:r>
      <w:hyperlink r:id="rId8" w:history="1">
        <w:r w:rsidRPr="00107130">
          <w:rPr>
            <w:rStyle w:val="a5"/>
            <w:rFonts w:ascii="Times New Roman" w:hAnsi="Times New Roman"/>
            <w:b/>
            <w:sz w:val="28"/>
            <w:szCs w:val="28"/>
            <w:lang w:eastAsia="ru-RU"/>
          </w:rPr>
          <w:t>http://www.dagminobr.ru/</w:t>
        </w:r>
      </w:hyperlink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;</w:t>
      </w:r>
    </w:p>
    <w:p w:rsidR="00AC3A0E" w:rsidRPr="001800EE" w:rsidRDefault="00724C77" w:rsidP="001800EE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724C77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AC3A0E">
        <w:rPr>
          <w:rFonts w:ascii="Times New Roman" w:hAnsi="Times New Roman"/>
          <w:sz w:val="28"/>
          <w:szCs w:val="28"/>
        </w:rPr>
        <w:t xml:space="preserve"> </w:t>
      </w:r>
      <w:r w:rsidRPr="000D5C1D">
        <w:rPr>
          <w:rFonts w:ascii="Times New Roman" w:hAnsi="Times New Roman"/>
          <w:sz w:val="28"/>
          <w:szCs w:val="28"/>
        </w:rPr>
        <w:t>ГБОУ РД «Республиканский центр образования»</w:t>
      </w:r>
      <w:r w:rsidR="00AC3A0E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1E05B5" w:rsidRPr="00B6272D">
          <w:rPr>
            <w:rStyle w:val="a5"/>
            <w:rFonts w:ascii="Times New Roman" w:hAnsi="Times New Roman"/>
            <w:b/>
            <w:sz w:val="28"/>
            <w:szCs w:val="28"/>
          </w:rPr>
          <w:t>https://rco.dagestanschool.ru/</w:t>
        </w:r>
      </w:hyperlink>
      <w:r w:rsidR="001E05B5" w:rsidRPr="001E05B5">
        <w:rPr>
          <w:rFonts w:ascii="Times New Roman" w:hAnsi="Times New Roman"/>
          <w:b/>
          <w:sz w:val="28"/>
          <w:szCs w:val="28"/>
        </w:rPr>
        <w:t xml:space="preserve"> </w:t>
      </w:r>
    </w:p>
    <w:p w:rsidR="00AC3A0E" w:rsidRDefault="00AC3A0E" w:rsidP="001800EE">
      <w:pPr>
        <w:shd w:val="clear" w:color="auto" w:fill="FFFFFF"/>
        <w:spacing w:before="240" w:line="240" w:lineRule="auto"/>
        <w:jc w:val="center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3A0E">
        <w:rPr>
          <w:rFonts w:ascii="Times New Roman" w:hAnsi="Times New Roman"/>
          <w:b/>
          <w:color w:val="000000"/>
          <w:sz w:val="28"/>
          <w:szCs w:val="28"/>
          <w:lang w:eastAsia="ru-RU"/>
        </w:rPr>
        <w:t>7.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3A0E">
        <w:rPr>
          <w:rFonts w:ascii="Times New Roman" w:hAnsi="Times New Roman"/>
          <w:b/>
          <w:sz w:val="28"/>
          <w:szCs w:val="28"/>
        </w:rPr>
        <w:t>Контактная информация организационного комитета</w:t>
      </w:r>
    </w:p>
    <w:p w:rsidR="00AC3A0E" w:rsidRDefault="00AC3A0E" w:rsidP="00AC3A0E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0D5C1D">
        <w:rPr>
          <w:rFonts w:ascii="Times New Roman" w:hAnsi="Times New Roman"/>
          <w:sz w:val="28"/>
          <w:szCs w:val="28"/>
        </w:rPr>
        <w:t>По вопросам проведения Конкурса</w:t>
      </w:r>
      <w:r>
        <w:rPr>
          <w:rFonts w:ascii="Times New Roman" w:hAnsi="Times New Roman"/>
          <w:sz w:val="28"/>
          <w:szCs w:val="28"/>
        </w:rPr>
        <w:t xml:space="preserve"> можно обращаться:</w:t>
      </w:r>
    </w:p>
    <w:p w:rsidR="00AC3A0E" w:rsidRPr="00AC3A0E" w:rsidRDefault="00AC3A0E" w:rsidP="00AC3A0E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D5C1D">
        <w:rPr>
          <w:rFonts w:ascii="Times New Roman" w:hAnsi="Times New Roman"/>
          <w:sz w:val="28"/>
          <w:szCs w:val="28"/>
        </w:rPr>
        <w:t xml:space="preserve">Абдуллаева </w:t>
      </w:r>
      <w:proofErr w:type="spellStart"/>
      <w:r w:rsidRPr="000D5C1D">
        <w:rPr>
          <w:rFonts w:ascii="Times New Roman" w:hAnsi="Times New Roman"/>
          <w:sz w:val="28"/>
          <w:szCs w:val="28"/>
        </w:rPr>
        <w:t>Айшат</w:t>
      </w:r>
      <w:proofErr w:type="spellEnd"/>
      <w:r w:rsidRPr="000D5C1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Рабадангаджиевна</w:t>
      </w:r>
      <w:proofErr w:type="spellEnd"/>
      <w:r>
        <w:rPr>
          <w:rFonts w:ascii="Times New Roman" w:hAnsi="Times New Roman"/>
          <w:sz w:val="28"/>
          <w:szCs w:val="28"/>
        </w:rPr>
        <w:t>, заместитель директора ГБОУ РД «Республиканский центр образования», 8-964-021-28-02;</w:t>
      </w:r>
    </w:p>
    <w:p w:rsidR="00AC3A0E" w:rsidRPr="00AC3A0E" w:rsidRDefault="00891066" w:rsidP="00AC3A0E">
      <w:pPr>
        <w:shd w:val="clear" w:color="auto" w:fill="FFFFFF"/>
        <w:spacing w:after="0" w:line="240" w:lineRule="auto"/>
        <w:ind w:firstLine="708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Джабраилова </w:t>
      </w:r>
      <w:proofErr w:type="spellStart"/>
      <w:r>
        <w:rPr>
          <w:rFonts w:ascii="Times New Roman" w:hAnsi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Казбековна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AC3A0E">
        <w:rPr>
          <w:rFonts w:ascii="Times New Roman" w:hAnsi="Times New Roman"/>
          <w:sz w:val="28"/>
          <w:szCs w:val="28"/>
        </w:rPr>
        <w:t xml:space="preserve">заместитель директора ГБОУ РД «Республиканский центр образования», </w:t>
      </w:r>
      <w:r w:rsidRPr="000D5C1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-963-375-34-44</w:t>
      </w:r>
      <w:r w:rsidR="00AC3A0E">
        <w:rPr>
          <w:rFonts w:ascii="Times New Roman" w:hAnsi="Times New Roman"/>
          <w:sz w:val="28"/>
          <w:szCs w:val="28"/>
        </w:rPr>
        <w:t>.</w:t>
      </w:r>
    </w:p>
    <w:p w:rsidR="002F0431" w:rsidRDefault="002F0431"/>
    <w:p w:rsidR="002F0431" w:rsidRDefault="002F0431"/>
    <w:p w:rsidR="002F0431" w:rsidRDefault="002F0431"/>
    <w:p w:rsidR="002F0431" w:rsidRDefault="002F0431"/>
    <w:p w:rsidR="002F0431" w:rsidRDefault="002F0431"/>
    <w:p w:rsidR="002F0431" w:rsidRDefault="002F0431"/>
    <w:p w:rsidR="002F0431" w:rsidRDefault="002F0431"/>
    <w:p w:rsidR="002F0431" w:rsidRDefault="002F0431"/>
    <w:p w:rsidR="00F2206E" w:rsidRDefault="00F2206E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351EE1" w:rsidRDefault="00351EE1" w:rsidP="00351EE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51EE1" w:rsidRPr="00351EE1" w:rsidRDefault="00351EE1" w:rsidP="00351EE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.2</w:t>
      </w: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51EE1" w:rsidRPr="00351EE1" w:rsidRDefault="00351EE1" w:rsidP="00351EE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к Положению</w:t>
      </w:r>
    </w:p>
    <w:p w:rsidR="00351EE1" w:rsidRPr="00351EE1" w:rsidRDefault="00351EE1" w:rsidP="00351EE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D7A14">
        <w:rPr>
          <w:rFonts w:ascii="Times New Roman" w:eastAsia="Times New Roman" w:hAnsi="Times New Roman"/>
          <w:bCs/>
          <w:sz w:val="28"/>
          <w:szCs w:val="28"/>
          <w:lang w:eastAsia="ru-RU"/>
        </w:rPr>
        <w:t>Всероссийского</w:t>
      </w: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творческого конкурса</w:t>
      </w:r>
    </w:p>
    <w:p w:rsidR="00351EE1" w:rsidRPr="00351EE1" w:rsidRDefault="00351EE1" w:rsidP="00351EE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«Пусть слово доброе душу разбудит…»</w:t>
      </w:r>
    </w:p>
    <w:p w:rsidR="00513879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9D3EE1" w:rsidRDefault="009D3EE1" w:rsidP="009D3E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1EE1" w:rsidRDefault="00351EE1" w:rsidP="009D3E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AB1">
        <w:rPr>
          <w:rFonts w:ascii="Times New Roman" w:hAnsi="Times New Roman"/>
          <w:b/>
          <w:sz w:val="28"/>
          <w:szCs w:val="28"/>
        </w:rPr>
        <w:t>Заявка на участие</w:t>
      </w:r>
    </w:p>
    <w:p w:rsidR="00351EE1" w:rsidRDefault="006D7A14" w:rsidP="009D3E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 Всероссийском </w:t>
      </w:r>
      <w:r w:rsidR="00351EE1">
        <w:rPr>
          <w:rFonts w:ascii="Times New Roman" w:hAnsi="Times New Roman"/>
          <w:b/>
          <w:sz w:val="28"/>
          <w:szCs w:val="28"/>
        </w:rPr>
        <w:t>творческом конкурсе</w:t>
      </w:r>
    </w:p>
    <w:p w:rsidR="00351EE1" w:rsidRPr="00360AB1" w:rsidRDefault="00351EE1" w:rsidP="009D3E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1EE1">
        <w:rPr>
          <w:rFonts w:ascii="Times New Roman" w:hAnsi="Times New Roman"/>
          <w:b/>
          <w:sz w:val="28"/>
          <w:szCs w:val="28"/>
        </w:rPr>
        <w:t>«Пусть слово доброе душу разбудит…»</w:t>
      </w:r>
    </w:p>
    <w:p w:rsidR="00351EE1" w:rsidRPr="00360AB1" w:rsidRDefault="00351EE1" w:rsidP="00351EE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349"/>
        <w:gridCol w:w="5278"/>
      </w:tblGrid>
      <w:tr w:rsidR="00351EE1" w:rsidRPr="00360AB1" w:rsidTr="00DE23D2">
        <w:tc>
          <w:tcPr>
            <w:tcW w:w="4349" w:type="dxa"/>
          </w:tcPr>
          <w:p w:rsidR="00351EE1" w:rsidRPr="00360AB1" w:rsidRDefault="00351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Фамилия, имя, отчество автора </w:t>
            </w:r>
            <w:r w:rsidR="009D3EE1">
              <w:rPr>
                <w:rFonts w:ascii="Times New Roman" w:hAnsi="Times New Roman"/>
                <w:i/>
                <w:sz w:val="28"/>
                <w:szCs w:val="28"/>
              </w:rPr>
              <w:t>(полностью</w:t>
            </w:r>
            <w:r w:rsidRPr="00360AB1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Pr="00360AB1" w:rsidRDefault="00351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Муниципалитет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Pr="00360AB1" w:rsidRDefault="00351EE1" w:rsidP="009D3EE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Место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учебы</w:t>
            </w: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E27F7">
              <w:rPr>
                <w:i/>
                <w:sz w:val="28"/>
                <w:szCs w:val="28"/>
              </w:rPr>
              <w:t>(</w:t>
            </w:r>
            <w:r w:rsidRPr="006E27F7">
              <w:rPr>
                <w:rFonts w:ascii="Times New Roman" w:hAnsi="Times New Roman"/>
                <w:i/>
                <w:sz w:val="28"/>
                <w:szCs w:val="28"/>
              </w:rPr>
              <w:t>полное наименование учебного заведения согласно уставу ОО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="009D3EE1">
              <w:rPr>
                <w:rFonts w:ascii="Times New Roman" w:hAnsi="Times New Roman"/>
                <w:i/>
                <w:sz w:val="28"/>
                <w:szCs w:val="28"/>
              </w:rPr>
              <w:t>класс</w:t>
            </w:r>
            <w:r w:rsidRPr="006E27F7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C718F" w:rsidRPr="00360AB1" w:rsidTr="00DE23D2">
        <w:tc>
          <w:tcPr>
            <w:tcW w:w="4349" w:type="dxa"/>
          </w:tcPr>
          <w:p w:rsidR="00FC718F" w:rsidRDefault="00FC718F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5278" w:type="dxa"/>
          </w:tcPr>
          <w:p w:rsidR="00FC718F" w:rsidRPr="00360AB1" w:rsidRDefault="00FC718F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Pr="00360AB1" w:rsidRDefault="009D3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Возрастная категория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D3EE1" w:rsidRPr="00360AB1" w:rsidTr="00DE23D2">
        <w:tc>
          <w:tcPr>
            <w:tcW w:w="4349" w:type="dxa"/>
          </w:tcPr>
          <w:p w:rsidR="009D3EE1" w:rsidRDefault="009D3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Языковая группа</w:t>
            </w:r>
          </w:p>
        </w:tc>
        <w:tc>
          <w:tcPr>
            <w:tcW w:w="5278" w:type="dxa"/>
          </w:tcPr>
          <w:p w:rsidR="009D3EE1" w:rsidRPr="00360AB1" w:rsidRDefault="009D3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23D2" w:rsidRPr="00360AB1" w:rsidTr="00DE23D2">
        <w:tc>
          <w:tcPr>
            <w:tcW w:w="4349" w:type="dxa"/>
          </w:tcPr>
          <w:p w:rsidR="00DE23D2" w:rsidRDefault="00DE23D2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Номинация</w:t>
            </w:r>
          </w:p>
        </w:tc>
        <w:tc>
          <w:tcPr>
            <w:tcW w:w="5278" w:type="dxa"/>
          </w:tcPr>
          <w:p w:rsidR="00DE23D2" w:rsidRPr="00360AB1" w:rsidRDefault="00DE23D2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Pr="00360AB1" w:rsidRDefault="009D3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конкурса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Pr="00360AB1" w:rsidRDefault="00351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Pr="00360AB1" w:rsidRDefault="00351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Pr="00360AB1" w:rsidRDefault="00351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Default="00351EE1" w:rsidP="00046ACE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Фамилия, имя, отчество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руководителя</w:t>
            </w: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60AB1">
              <w:rPr>
                <w:rFonts w:ascii="Times New Roman" w:hAnsi="Times New Roman"/>
                <w:i/>
                <w:sz w:val="28"/>
                <w:szCs w:val="28"/>
              </w:rPr>
              <w:t>(полностью, по паспорту)</w:t>
            </w:r>
          </w:p>
          <w:p w:rsidR="00351EE1" w:rsidRPr="00360AB1" w:rsidRDefault="00351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* при наличии руководителя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Pr="00360AB1" w:rsidRDefault="00351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Должность, место работы руководителя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Default="00351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Контактный телефон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руководителя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51EE1" w:rsidRPr="00360AB1" w:rsidTr="00DE23D2">
        <w:tc>
          <w:tcPr>
            <w:tcW w:w="4349" w:type="dxa"/>
          </w:tcPr>
          <w:p w:rsidR="00351EE1" w:rsidRDefault="00351EE1" w:rsidP="00046A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60AB1">
              <w:rPr>
                <w:rFonts w:ascii="Times New Roman" w:hAnsi="Times New Roman"/>
                <w:b/>
                <w:sz w:val="28"/>
                <w:szCs w:val="28"/>
              </w:rPr>
              <w:t>Электронная почта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руководителя</w:t>
            </w:r>
          </w:p>
        </w:tc>
        <w:tc>
          <w:tcPr>
            <w:tcW w:w="5278" w:type="dxa"/>
          </w:tcPr>
          <w:p w:rsidR="00351EE1" w:rsidRPr="00360AB1" w:rsidRDefault="00351EE1" w:rsidP="00046AC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51EE1" w:rsidRPr="00E27A87" w:rsidRDefault="00351EE1" w:rsidP="00351EE1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513879" w:rsidRPr="003A1141" w:rsidRDefault="00513879" w:rsidP="00AC3A0E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lang w:eastAsia="ru-RU"/>
        </w:rPr>
      </w:pPr>
    </w:p>
    <w:p w:rsidR="009D3EE1" w:rsidRDefault="009D3EE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D3EE1" w:rsidRDefault="009D3EE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D3EE1" w:rsidRDefault="009D3EE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D3EE1" w:rsidRDefault="009D3EE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D3EE1" w:rsidRDefault="009D3EE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D3EE1" w:rsidRDefault="009D3EE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D3EE1" w:rsidRDefault="009D3EE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D3EE1" w:rsidRDefault="009D3EE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1141" w:rsidRPr="00351EE1" w:rsidRDefault="003A114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</w:t>
      </w:r>
      <w:r w:rsidR="00AC3A0E"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.2</w:t>
      </w:r>
      <w:r w:rsidR="00DA4453"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A1141" w:rsidRPr="00351EE1" w:rsidRDefault="00BA5305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к Положению</w:t>
      </w:r>
    </w:p>
    <w:p w:rsidR="003A1141" w:rsidRPr="00351EE1" w:rsidRDefault="003A114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D7A14">
        <w:rPr>
          <w:rFonts w:ascii="Times New Roman" w:eastAsia="Times New Roman" w:hAnsi="Times New Roman"/>
          <w:bCs/>
          <w:sz w:val="28"/>
          <w:szCs w:val="28"/>
          <w:lang w:eastAsia="ru-RU"/>
        </w:rPr>
        <w:t>Всероссийского</w:t>
      </w: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творческого конкурса</w:t>
      </w:r>
    </w:p>
    <w:p w:rsidR="003A1141" w:rsidRPr="00351EE1" w:rsidRDefault="003A1141" w:rsidP="003A114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1EE1">
        <w:rPr>
          <w:rFonts w:ascii="Times New Roman" w:eastAsia="Times New Roman" w:hAnsi="Times New Roman"/>
          <w:bCs/>
          <w:sz w:val="28"/>
          <w:szCs w:val="28"/>
          <w:lang w:eastAsia="ru-RU"/>
        </w:rPr>
        <w:t>«Пусть слово доброе душу разбудит…»</w:t>
      </w:r>
    </w:p>
    <w:p w:rsidR="003A1141" w:rsidRPr="003A1141" w:rsidRDefault="003A1141" w:rsidP="003A11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1141" w:rsidRDefault="003A1141" w:rsidP="003A11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EE1" w:rsidRDefault="00351EE1" w:rsidP="003A11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EE1" w:rsidRPr="003A1141" w:rsidRDefault="00351EE1" w:rsidP="003A114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1141" w:rsidRPr="003A1141" w:rsidRDefault="00D46EEB" w:rsidP="003A11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* </w:t>
      </w:r>
      <w:r w:rsidR="003A1141" w:rsidRPr="00D46EEB">
        <w:rPr>
          <w:rFonts w:ascii="Times New Roman" w:eastAsia="Times New Roman" w:hAnsi="Times New Roman"/>
          <w:b/>
          <w:sz w:val="28"/>
          <w:szCs w:val="28"/>
          <w:lang w:eastAsia="ru-RU"/>
        </w:rPr>
        <w:t>Наименование учреждения</w:t>
      </w:r>
    </w:p>
    <w:p w:rsidR="003A1141" w:rsidRPr="003A1141" w:rsidRDefault="003A1141" w:rsidP="003A11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1141" w:rsidRPr="003A1141" w:rsidRDefault="003A1141" w:rsidP="003A11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EEB" w:rsidRPr="00D46EEB" w:rsidRDefault="006D7A14" w:rsidP="00D46E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Всероссийский </w:t>
      </w:r>
      <w:r w:rsidR="00D46EEB" w:rsidRPr="00D46EEB">
        <w:rPr>
          <w:rFonts w:ascii="Times New Roman" w:eastAsia="Times New Roman" w:hAnsi="Times New Roman"/>
          <w:b/>
          <w:sz w:val="28"/>
          <w:szCs w:val="28"/>
          <w:lang w:eastAsia="ru-RU"/>
        </w:rPr>
        <w:t>творческий конкурс</w:t>
      </w:r>
    </w:p>
    <w:p w:rsidR="003A1141" w:rsidRPr="00D46EEB" w:rsidRDefault="00D46EEB" w:rsidP="00D46E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6EEB">
        <w:rPr>
          <w:rFonts w:ascii="Times New Roman" w:eastAsia="Times New Roman" w:hAnsi="Times New Roman"/>
          <w:b/>
          <w:sz w:val="28"/>
          <w:szCs w:val="28"/>
          <w:lang w:eastAsia="ru-RU"/>
        </w:rPr>
        <w:t>«Пусть слово доброе душу разбудит…»</w:t>
      </w:r>
    </w:p>
    <w:p w:rsidR="003A1141" w:rsidRPr="003A1141" w:rsidRDefault="003A1141" w:rsidP="003A11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EEB" w:rsidRDefault="00D46EEB" w:rsidP="00AC3A0E">
      <w:pPr>
        <w:tabs>
          <w:tab w:val="left" w:pos="66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2EFE" w:rsidRDefault="00F02EFE" w:rsidP="00AC3A0E">
      <w:pPr>
        <w:tabs>
          <w:tab w:val="left" w:pos="66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Возрастная категория: _______________</w:t>
      </w:r>
    </w:p>
    <w:p w:rsidR="00D46EEB" w:rsidRDefault="00D46EEB" w:rsidP="00AC3A0E">
      <w:pPr>
        <w:tabs>
          <w:tab w:val="left" w:pos="66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Языковая группа: ___________________________</w:t>
      </w:r>
    </w:p>
    <w:p w:rsidR="003A1141" w:rsidRPr="00D46EEB" w:rsidRDefault="00AC3A0E" w:rsidP="00AC3A0E">
      <w:pPr>
        <w:tabs>
          <w:tab w:val="left" w:pos="667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6EEB">
        <w:rPr>
          <w:rFonts w:ascii="Times New Roman" w:eastAsia="Times New Roman" w:hAnsi="Times New Roman"/>
          <w:b/>
          <w:sz w:val="28"/>
          <w:szCs w:val="28"/>
          <w:lang w:eastAsia="ru-RU"/>
        </w:rPr>
        <w:t>Номинация</w:t>
      </w:r>
      <w:r w:rsidR="00D46E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_________________________</w:t>
      </w:r>
    </w:p>
    <w:p w:rsidR="003A1141" w:rsidRDefault="003A1141" w:rsidP="003A11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517C" w:rsidRDefault="00BE517C" w:rsidP="003A11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517C" w:rsidRPr="003A1141" w:rsidRDefault="00BE517C" w:rsidP="003A11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1141" w:rsidRPr="003A1141" w:rsidRDefault="003A1141" w:rsidP="003A11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1141" w:rsidRPr="00F02EFE" w:rsidRDefault="00BE517C" w:rsidP="00F02EF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F02EFE">
        <w:rPr>
          <w:rFonts w:ascii="Times New Roman" w:hAnsi="Times New Roman"/>
          <w:b/>
          <w:sz w:val="36"/>
          <w:szCs w:val="36"/>
        </w:rPr>
        <w:t>Конкурсная работа</w:t>
      </w:r>
    </w:p>
    <w:p w:rsidR="00F02EFE" w:rsidRPr="003A1141" w:rsidRDefault="00F02EFE" w:rsidP="00F02EF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«______________________________________________»</w:t>
      </w:r>
    </w:p>
    <w:p w:rsidR="003A1141" w:rsidRPr="003A1141" w:rsidRDefault="003A1141" w:rsidP="003A1141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A1141">
        <w:rPr>
          <w:rFonts w:ascii="Times New Roman" w:hAnsi="Times New Roman"/>
          <w:b/>
          <w:sz w:val="28"/>
          <w:szCs w:val="28"/>
        </w:rPr>
        <w:t xml:space="preserve">Выполнил: </w:t>
      </w:r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Ф</w:t>
      </w:r>
      <w:r w:rsidR="00BA5305">
        <w:rPr>
          <w:rFonts w:ascii="Times New Roman" w:hAnsi="Times New Roman"/>
          <w:sz w:val="28"/>
          <w:szCs w:val="28"/>
        </w:rPr>
        <w:t>.</w:t>
      </w:r>
      <w:r w:rsidRPr="003A1141">
        <w:rPr>
          <w:rFonts w:ascii="Times New Roman" w:hAnsi="Times New Roman"/>
          <w:sz w:val="28"/>
          <w:szCs w:val="28"/>
        </w:rPr>
        <w:t>И</w:t>
      </w:r>
      <w:r w:rsidR="00BA5305">
        <w:rPr>
          <w:rFonts w:ascii="Times New Roman" w:hAnsi="Times New Roman"/>
          <w:sz w:val="28"/>
          <w:szCs w:val="28"/>
        </w:rPr>
        <w:t>.</w:t>
      </w:r>
      <w:r w:rsidRPr="003A1141">
        <w:rPr>
          <w:rFonts w:ascii="Times New Roman" w:hAnsi="Times New Roman"/>
          <w:sz w:val="28"/>
          <w:szCs w:val="28"/>
        </w:rPr>
        <w:t>О</w:t>
      </w:r>
      <w:r w:rsidR="00BA5305">
        <w:rPr>
          <w:rFonts w:ascii="Times New Roman" w:hAnsi="Times New Roman"/>
          <w:sz w:val="28"/>
          <w:szCs w:val="28"/>
        </w:rPr>
        <w:t>.</w:t>
      </w:r>
      <w:r w:rsidR="00BE517C">
        <w:rPr>
          <w:rFonts w:ascii="Times New Roman" w:hAnsi="Times New Roman"/>
          <w:sz w:val="28"/>
          <w:szCs w:val="28"/>
        </w:rPr>
        <w:t xml:space="preserve"> </w:t>
      </w:r>
      <w:r w:rsidRPr="003A1141">
        <w:rPr>
          <w:rFonts w:ascii="Times New Roman" w:hAnsi="Times New Roman"/>
          <w:sz w:val="28"/>
          <w:szCs w:val="28"/>
        </w:rPr>
        <w:t>(полностью),</w:t>
      </w:r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учащийся __ класса</w:t>
      </w:r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наименование учреждения</w:t>
      </w:r>
    </w:p>
    <w:p w:rsidR="003A1141" w:rsidRDefault="003A1141" w:rsidP="003A11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 xml:space="preserve">(полное наименование) </w:t>
      </w:r>
    </w:p>
    <w:p w:rsidR="007A0792" w:rsidRPr="003A1141" w:rsidRDefault="007A0792" w:rsidP="007A079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Контактный телефон:</w:t>
      </w:r>
    </w:p>
    <w:p w:rsidR="007A0792" w:rsidRPr="003A1141" w:rsidRDefault="007A0792" w:rsidP="007A079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E-</w:t>
      </w:r>
      <w:proofErr w:type="spellStart"/>
      <w:r w:rsidRPr="003A1141">
        <w:rPr>
          <w:rFonts w:ascii="Times New Roman" w:hAnsi="Times New Roman"/>
          <w:sz w:val="28"/>
          <w:szCs w:val="28"/>
        </w:rPr>
        <w:t>mail</w:t>
      </w:r>
      <w:proofErr w:type="spellEnd"/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A1141">
        <w:rPr>
          <w:rFonts w:ascii="Times New Roman" w:hAnsi="Times New Roman"/>
          <w:b/>
          <w:sz w:val="28"/>
          <w:szCs w:val="28"/>
        </w:rPr>
        <w:t xml:space="preserve">Руководитель: </w:t>
      </w:r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ФИО (полностью),</w:t>
      </w:r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должность,</w:t>
      </w:r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наименование учреждения</w:t>
      </w:r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(полное наименование)</w:t>
      </w:r>
    </w:p>
    <w:p w:rsidR="003A1141" w:rsidRPr="003A1141" w:rsidRDefault="003A1141" w:rsidP="003A114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Контактный телефон:</w:t>
      </w:r>
    </w:p>
    <w:p w:rsidR="003A1141" w:rsidRPr="00AC3A0E" w:rsidRDefault="003A1141" w:rsidP="00AC3A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A1141">
        <w:rPr>
          <w:rFonts w:ascii="Times New Roman" w:hAnsi="Times New Roman"/>
          <w:sz w:val="28"/>
          <w:szCs w:val="28"/>
        </w:rPr>
        <w:t>E-</w:t>
      </w:r>
      <w:proofErr w:type="spellStart"/>
      <w:r w:rsidRPr="003A1141">
        <w:rPr>
          <w:rFonts w:ascii="Times New Roman" w:hAnsi="Times New Roman"/>
          <w:sz w:val="28"/>
          <w:szCs w:val="28"/>
        </w:rPr>
        <w:t>mail</w:t>
      </w:r>
      <w:proofErr w:type="spellEnd"/>
      <w:r w:rsidRPr="003A1141">
        <w:rPr>
          <w:rFonts w:ascii="Times New Roman" w:hAnsi="Times New Roman"/>
          <w:sz w:val="28"/>
          <w:szCs w:val="28"/>
        </w:rPr>
        <w:t>:</w:t>
      </w:r>
    </w:p>
    <w:sectPr w:rsidR="003A1141" w:rsidRPr="00AC3A0E" w:rsidSect="00AC3A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FAC7A38"/>
    <w:lvl w:ilvl="0">
      <w:numFmt w:val="bullet"/>
      <w:lvlText w:val="*"/>
      <w:lvlJc w:val="left"/>
    </w:lvl>
  </w:abstractNum>
  <w:abstractNum w:abstractNumId="1" w15:restartNumberingAfterBreak="0">
    <w:nsid w:val="180B2489"/>
    <w:multiLevelType w:val="hybridMultilevel"/>
    <w:tmpl w:val="B6263D9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E162C"/>
    <w:multiLevelType w:val="multilevel"/>
    <w:tmpl w:val="76D403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92481F"/>
    <w:multiLevelType w:val="multilevel"/>
    <w:tmpl w:val="FA402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B110B77"/>
    <w:multiLevelType w:val="hybridMultilevel"/>
    <w:tmpl w:val="9064B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21C4C"/>
    <w:multiLevelType w:val="multilevel"/>
    <w:tmpl w:val="64104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  <w:b w:val="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89B"/>
    <w:rsid w:val="000410C7"/>
    <w:rsid w:val="00042F22"/>
    <w:rsid w:val="00065609"/>
    <w:rsid w:val="0008306B"/>
    <w:rsid w:val="000F21E1"/>
    <w:rsid w:val="00107130"/>
    <w:rsid w:val="00107A78"/>
    <w:rsid w:val="001179BC"/>
    <w:rsid w:val="001800EE"/>
    <w:rsid w:val="001B089B"/>
    <w:rsid w:val="001B7C52"/>
    <w:rsid w:val="001C309C"/>
    <w:rsid w:val="001E05B5"/>
    <w:rsid w:val="001F3AE0"/>
    <w:rsid w:val="00275BDF"/>
    <w:rsid w:val="002867A7"/>
    <w:rsid w:val="002B2DEF"/>
    <w:rsid w:val="002C6D89"/>
    <w:rsid w:val="002F0431"/>
    <w:rsid w:val="00303760"/>
    <w:rsid w:val="00340F8C"/>
    <w:rsid w:val="00351EE1"/>
    <w:rsid w:val="003A1141"/>
    <w:rsid w:val="00410D64"/>
    <w:rsid w:val="00490D20"/>
    <w:rsid w:val="004A1E15"/>
    <w:rsid w:val="00513879"/>
    <w:rsid w:val="00564158"/>
    <w:rsid w:val="005645DC"/>
    <w:rsid w:val="005A6DB8"/>
    <w:rsid w:val="005B3662"/>
    <w:rsid w:val="005F338B"/>
    <w:rsid w:val="0060162D"/>
    <w:rsid w:val="00641921"/>
    <w:rsid w:val="00674308"/>
    <w:rsid w:val="006D243D"/>
    <w:rsid w:val="006D7A14"/>
    <w:rsid w:val="00724C77"/>
    <w:rsid w:val="00764277"/>
    <w:rsid w:val="00796629"/>
    <w:rsid w:val="007A0792"/>
    <w:rsid w:val="007B0E70"/>
    <w:rsid w:val="00891066"/>
    <w:rsid w:val="008A3815"/>
    <w:rsid w:val="00912B19"/>
    <w:rsid w:val="00931C8E"/>
    <w:rsid w:val="00974818"/>
    <w:rsid w:val="00990F9B"/>
    <w:rsid w:val="009911A2"/>
    <w:rsid w:val="009D0EF4"/>
    <w:rsid w:val="009D3EE1"/>
    <w:rsid w:val="00A82B56"/>
    <w:rsid w:val="00AA47FC"/>
    <w:rsid w:val="00AC3A0E"/>
    <w:rsid w:val="00BA5305"/>
    <w:rsid w:val="00BE517C"/>
    <w:rsid w:val="00BF174E"/>
    <w:rsid w:val="00C039DA"/>
    <w:rsid w:val="00C13E65"/>
    <w:rsid w:val="00C8667B"/>
    <w:rsid w:val="00C94A36"/>
    <w:rsid w:val="00CF7584"/>
    <w:rsid w:val="00D36922"/>
    <w:rsid w:val="00D46EEB"/>
    <w:rsid w:val="00D54E47"/>
    <w:rsid w:val="00DA4453"/>
    <w:rsid w:val="00DE23D2"/>
    <w:rsid w:val="00E4294B"/>
    <w:rsid w:val="00E628BD"/>
    <w:rsid w:val="00E8276B"/>
    <w:rsid w:val="00EA477D"/>
    <w:rsid w:val="00F02EFE"/>
    <w:rsid w:val="00F07180"/>
    <w:rsid w:val="00F2206E"/>
    <w:rsid w:val="00F258D6"/>
    <w:rsid w:val="00F33B2A"/>
    <w:rsid w:val="00F65C02"/>
    <w:rsid w:val="00FA0F18"/>
    <w:rsid w:val="00FC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5A8D9-E970-4BCF-9436-96E5E406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7FC"/>
    <w:pPr>
      <w:ind w:left="720"/>
      <w:contextualSpacing/>
    </w:pPr>
  </w:style>
  <w:style w:type="paragraph" w:styleId="a4">
    <w:name w:val="Normal (Web)"/>
    <w:basedOn w:val="a"/>
    <w:uiPriority w:val="99"/>
    <w:rsid w:val="00AA47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rsid w:val="00AA47FC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2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206E"/>
    <w:rPr>
      <w:rFonts w:ascii="Segoe UI" w:eastAsia="Calibri" w:hAnsi="Segoe UI" w:cs="Segoe UI"/>
      <w:sz w:val="18"/>
      <w:szCs w:val="18"/>
    </w:rPr>
  </w:style>
  <w:style w:type="character" w:customStyle="1" w:styleId="FontStyle13">
    <w:name w:val="Font Style13"/>
    <w:uiPriority w:val="99"/>
    <w:rsid w:val="006D243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6D243D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6D243D"/>
    <w:pPr>
      <w:widowControl w:val="0"/>
      <w:autoSpaceDE w:val="0"/>
      <w:autoSpaceDN w:val="0"/>
      <w:adjustRightInd w:val="0"/>
      <w:spacing w:after="0" w:line="331" w:lineRule="exac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D243D"/>
    <w:pPr>
      <w:widowControl w:val="0"/>
      <w:autoSpaceDE w:val="0"/>
      <w:autoSpaceDN w:val="0"/>
      <w:adjustRightInd w:val="0"/>
      <w:spacing w:after="0" w:line="326" w:lineRule="exact"/>
    </w:pPr>
    <w:rPr>
      <w:rFonts w:eastAsia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51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gminob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tel-slovesni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.slovo.dobroe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lingual-online.ne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co.dagestan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2102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</dc:creator>
  <cp:keywords/>
  <dc:description/>
  <cp:lastModifiedBy>User</cp:lastModifiedBy>
  <cp:revision>2</cp:revision>
  <cp:lastPrinted>2021-09-06T12:13:00Z</cp:lastPrinted>
  <dcterms:created xsi:type="dcterms:W3CDTF">2021-09-16T09:11:00Z</dcterms:created>
  <dcterms:modified xsi:type="dcterms:W3CDTF">2021-09-16T09:11:00Z</dcterms:modified>
</cp:coreProperties>
</file>